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D94" w:rsidRPr="00F418A5" w:rsidRDefault="009F2D94" w:rsidP="009F2D94">
      <w:pPr>
        <w:spacing w:after="0" w:line="240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702715" cy="744460"/>
            <wp:effectExtent l="19050" t="0" r="2135" b="0"/>
            <wp:docPr id="4" name="Рисунок 1" descr="gerb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(1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130" cy="74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D94" w:rsidRDefault="009F2D94" w:rsidP="009F2D94">
      <w:pPr>
        <w:spacing w:after="0" w:line="240" w:lineRule="auto"/>
        <w:jc w:val="center"/>
        <w:rPr>
          <w:color w:val="0000FF"/>
          <w:sz w:val="28"/>
          <w:szCs w:val="28"/>
        </w:rPr>
      </w:pPr>
      <w:r w:rsidRPr="00F418A5">
        <w:rPr>
          <w:color w:val="0000FF"/>
          <w:sz w:val="28"/>
          <w:szCs w:val="28"/>
        </w:rPr>
        <w:t>МИНИСТЕРСТВО ОБРАЗОВАНИЯ И НАУКИ РЕСПУБЛИКИ ДАГЕСТАН</w:t>
      </w:r>
    </w:p>
    <w:p w:rsidR="009F2D94" w:rsidRPr="00181174" w:rsidRDefault="009F2D94" w:rsidP="009F2D94">
      <w:pPr>
        <w:spacing w:after="0" w:line="240" w:lineRule="auto"/>
        <w:jc w:val="center"/>
        <w:rPr>
          <w:caps/>
          <w:color w:val="0000FF"/>
          <w:sz w:val="28"/>
          <w:szCs w:val="28"/>
        </w:rPr>
      </w:pPr>
      <w:r w:rsidRPr="00181174">
        <w:rPr>
          <w:caps/>
          <w:color w:val="0000FF"/>
          <w:sz w:val="28"/>
          <w:szCs w:val="28"/>
        </w:rPr>
        <w:t>Муниципальное казенное учреждение</w:t>
      </w:r>
    </w:p>
    <w:p w:rsidR="009F2D94" w:rsidRPr="00A676C9" w:rsidRDefault="009F2D94" w:rsidP="009F2D94">
      <w:pPr>
        <w:pStyle w:val="1"/>
        <w:tabs>
          <w:tab w:val="center" w:pos="4677"/>
          <w:tab w:val="right" w:pos="9355"/>
        </w:tabs>
        <w:jc w:val="center"/>
        <w:rPr>
          <w:b w:val="0"/>
          <w:color w:val="0000FF"/>
        </w:rPr>
      </w:pPr>
      <w:r w:rsidRPr="00A676C9">
        <w:rPr>
          <w:b w:val="0"/>
          <w:color w:val="0000FF"/>
        </w:rPr>
        <w:t>УПРАВЛЕНИЕ ОБРАЗОВАНИЯ БУЙНАКСКОГО РАЙОНА</w:t>
      </w:r>
    </w:p>
    <w:p w:rsidR="009F2D94" w:rsidRPr="005D5811" w:rsidRDefault="009F2D94" w:rsidP="009F2D94">
      <w:pPr>
        <w:pStyle w:val="1"/>
        <w:tabs>
          <w:tab w:val="center" w:pos="4677"/>
          <w:tab w:val="right" w:pos="9355"/>
        </w:tabs>
        <w:jc w:val="center"/>
        <w:rPr>
          <w:caps/>
          <w:color w:val="0000FF"/>
          <w:sz w:val="26"/>
          <w:szCs w:val="26"/>
        </w:rPr>
      </w:pPr>
      <w:r w:rsidRPr="005D5811">
        <w:rPr>
          <w:caps/>
          <w:color w:val="0000FF"/>
          <w:sz w:val="26"/>
          <w:szCs w:val="26"/>
        </w:rPr>
        <w:t xml:space="preserve">Муниципальное </w:t>
      </w:r>
      <w:r>
        <w:rPr>
          <w:caps/>
          <w:color w:val="0000FF"/>
          <w:sz w:val="26"/>
          <w:szCs w:val="26"/>
        </w:rPr>
        <w:t>БЮДжетное</w:t>
      </w:r>
      <w:r w:rsidRPr="005D5811">
        <w:rPr>
          <w:caps/>
          <w:color w:val="0000FF"/>
          <w:sz w:val="26"/>
          <w:szCs w:val="26"/>
        </w:rPr>
        <w:t xml:space="preserve"> </w:t>
      </w:r>
      <w:r>
        <w:rPr>
          <w:caps/>
          <w:color w:val="0000FF"/>
          <w:sz w:val="26"/>
          <w:szCs w:val="26"/>
        </w:rPr>
        <w:t>ОБЩЕ</w:t>
      </w:r>
      <w:r w:rsidRPr="005D5811">
        <w:rPr>
          <w:caps/>
          <w:color w:val="0000FF"/>
          <w:sz w:val="26"/>
          <w:szCs w:val="26"/>
        </w:rPr>
        <w:t>образовательное учреждение</w:t>
      </w:r>
    </w:p>
    <w:p w:rsidR="009F2D94" w:rsidRPr="00205EF5" w:rsidRDefault="009F2D94" w:rsidP="009F2D94">
      <w:pPr>
        <w:pStyle w:val="1"/>
        <w:ind w:right="-143"/>
        <w:rPr>
          <w:caps/>
          <w:color w:val="0000FF"/>
          <w:sz w:val="20"/>
          <w:szCs w:val="20"/>
        </w:rPr>
      </w:pPr>
      <w:r w:rsidRPr="00205EF5">
        <w:rPr>
          <w:caps/>
          <w:color w:val="0000FF"/>
          <w:sz w:val="20"/>
          <w:szCs w:val="20"/>
        </w:rPr>
        <w:t>«Эрпелинская средняя общеобразовательная школа имени Апашева М. Д.»</w:t>
      </w:r>
    </w:p>
    <w:p w:rsidR="009F2D94" w:rsidRPr="005D5811" w:rsidRDefault="009F2D94" w:rsidP="009F2D94">
      <w:pPr>
        <w:pStyle w:val="a3"/>
        <w:jc w:val="center"/>
        <w:rPr>
          <w:b/>
          <w:color w:val="023D84"/>
          <w:sz w:val="18"/>
          <w:szCs w:val="18"/>
        </w:rPr>
      </w:pPr>
      <w:r w:rsidRPr="005D5811">
        <w:rPr>
          <w:b/>
          <w:color w:val="023D84"/>
          <w:sz w:val="18"/>
          <w:szCs w:val="18"/>
        </w:rPr>
        <w:t>Россия, Республика Дагестан, Буйнакс</w:t>
      </w:r>
      <w:r>
        <w:rPr>
          <w:b/>
          <w:color w:val="023D84"/>
          <w:sz w:val="18"/>
          <w:szCs w:val="18"/>
        </w:rPr>
        <w:t xml:space="preserve">кий район, 368207, с. </w:t>
      </w:r>
      <w:proofErr w:type="spellStart"/>
      <w:r>
        <w:rPr>
          <w:b/>
          <w:color w:val="023D84"/>
          <w:sz w:val="18"/>
          <w:szCs w:val="18"/>
        </w:rPr>
        <w:t>Эрпели</w:t>
      </w:r>
      <w:proofErr w:type="spellEnd"/>
      <w:r>
        <w:rPr>
          <w:b/>
          <w:color w:val="023D84"/>
          <w:sz w:val="18"/>
          <w:szCs w:val="18"/>
        </w:rPr>
        <w:t>,  ул.И.Акаева, 4</w:t>
      </w:r>
    </w:p>
    <w:p w:rsidR="009F2D94" w:rsidRPr="00A6319C" w:rsidRDefault="009F2D94" w:rsidP="009F2D94">
      <w:pPr>
        <w:pStyle w:val="a3"/>
        <w:jc w:val="center"/>
        <w:rPr>
          <w:lang w:val="en-US"/>
        </w:rPr>
      </w:pPr>
      <w:hyperlink r:id="rId5" w:history="1">
        <w:r w:rsidRPr="007E129B">
          <w:rPr>
            <w:rStyle w:val="a5"/>
            <w:sz w:val="18"/>
            <w:szCs w:val="18"/>
            <w:lang w:val="en-US"/>
          </w:rPr>
          <w:t>https://erpel.dagestanschool</w:t>
        </w:r>
        <w:r w:rsidRPr="007E129B">
          <w:rPr>
            <w:rStyle w:val="a5"/>
            <w:sz w:val="20"/>
            <w:szCs w:val="20"/>
            <w:shd w:val="clear" w:color="auto" w:fill="FFFAF5"/>
            <w:lang w:val="en-US"/>
          </w:rPr>
          <w:t>.ru</w:t>
        </w:r>
      </w:hyperlink>
      <w:r w:rsidRPr="00677A90">
        <w:rPr>
          <w:sz w:val="18"/>
          <w:szCs w:val="18"/>
          <w:lang w:val="en-US"/>
        </w:rPr>
        <w:t xml:space="preserve">, </w:t>
      </w:r>
      <w:r w:rsidRPr="00842496">
        <w:rPr>
          <w:sz w:val="18"/>
          <w:szCs w:val="18"/>
          <w:lang w:val="en-US"/>
        </w:rPr>
        <w:t>e</w:t>
      </w:r>
      <w:r w:rsidRPr="00677A90">
        <w:rPr>
          <w:sz w:val="18"/>
          <w:szCs w:val="18"/>
          <w:lang w:val="en-US"/>
        </w:rPr>
        <w:t>-</w:t>
      </w:r>
      <w:r w:rsidRPr="00842496">
        <w:rPr>
          <w:sz w:val="18"/>
          <w:szCs w:val="18"/>
          <w:lang w:val="en-US"/>
        </w:rPr>
        <w:t>mail</w:t>
      </w:r>
      <w:r w:rsidRPr="00677A90">
        <w:rPr>
          <w:sz w:val="18"/>
          <w:szCs w:val="18"/>
          <w:lang w:val="en-US"/>
        </w:rPr>
        <w:t xml:space="preserve">: </w:t>
      </w:r>
      <w:hyperlink r:id="rId6" w:history="1">
        <w:r w:rsidRPr="00BC62BD">
          <w:rPr>
            <w:rStyle w:val="a5"/>
            <w:sz w:val="18"/>
            <w:szCs w:val="18"/>
            <w:lang w:val="en-US"/>
          </w:rPr>
          <w:t>erpeli</w:t>
        </w:r>
        <w:r w:rsidRPr="00677A90">
          <w:rPr>
            <w:rStyle w:val="a5"/>
            <w:sz w:val="18"/>
            <w:szCs w:val="18"/>
            <w:lang w:val="en-US"/>
          </w:rPr>
          <w:t>.</w:t>
        </w:r>
        <w:r w:rsidRPr="00BC62BD">
          <w:rPr>
            <w:rStyle w:val="a5"/>
            <w:sz w:val="18"/>
            <w:szCs w:val="18"/>
            <w:lang w:val="en-US"/>
          </w:rPr>
          <w:t>dagschool</w:t>
        </w:r>
        <w:r w:rsidRPr="00677A90">
          <w:rPr>
            <w:rStyle w:val="a5"/>
            <w:sz w:val="18"/>
            <w:szCs w:val="18"/>
            <w:lang w:val="en-US"/>
          </w:rPr>
          <w:t>@</w:t>
        </w:r>
        <w:r w:rsidRPr="00BC62BD">
          <w:rPr>
            <w:rStyle w:val="a5"/>
            <w:sz w:val="18"/>
            <w:szCs w:val="18"/>
            <w:lang w:val="en-US"/>
          </w:rPr>
          <w:t>mail</w:t>
        </w:r>
        <w:r w:rsidRPr="00677A90">
          <w:rPr>
            <w:rStyle w:val="a5"/>
            <w:sz w:val="18"/>
            <w:szCs w:val="18"/>
            <w:lang w:val="en-US"/>
          </w:rPr>
          <w:t>.</w:t>
        </w:r>
        <w:r w:rsidRPr="00BC62BD">
          <w:rPr>
            <w:rStyle w:val="a5"/>
            <w:sz w:val="18"/>
            <w:szCs w:val="18"/>
            <w:lang w:val="en-US"/>
          </w:rPr>
          <w:t>ru</w:t>
        </w:r>
      </w:hyperlink>
    </w:p>
    <w:p w:rsidR="009F2D94" w:rsidRPr="006F2380" w:rsidRDefault="009F2D94" w:rsidP="009F2D94">
      <w:pPr>
        <w:pStyle w:val="a3"/>
        <w:jc w:val="center"/>
      </w:pPr>
      <w:r>
        <w:t>ИНН</w:t>
      </w:r>
      <w:r w:rsidRPr="006F2380">
        <w:t xml:space="preserve">-0507004147,  </w:t>
      </w:r>
      <w:r>
        <w:t>КПП</w:t>
      </w:r>
      <w:r w:rsidRPr="006F2380">
        <w:t xml:space="preserve">-050701001,  </w:t>
      </w:r>
      <w:r>
        <w:t>ОГРН</w:t>
      </w:r>
      <w:r w:rsidRPr="006F2380">
        <w:t>-1020500715586</w:t>
      </w:r>
    </w:p>
    <w:p w:rsidR="009F2D94" w:rsidRPr="006F2380" w:rsidRDefault="009F2D94" w:rsidP="009F2D94">
      <w:pPr>
        <w:spacing w:after="0" w:line="240" w:lineRule="auto"/>
        <w:rPr>
          <w:color w:val="0000FF"/>
          <w:sz w:val="28"/>
          <w:szCs w:val="28"/>
        </w:rPr>
      </w:pPr>
      <w:r w:rsidRPr="001D488E">
        <w:rPr>
          <w:sz w:val="28"/>
          <w:szCs w:val="28"/>
        </w:rPr>
        <w:pict>
          <v:line id="_x0000_s1026" style="position:absolute;z-index:251660288" from="-43.5pt,2.25pt" to="467.7pt,2.25pt" strokecolor="blue" strokeweight="3pt"/>
        </w:pict>
      </w:r>
      <w:r w:rsidRPr="006F2380">
        <w:rPr>
          <w:color w:val="000000"/>
          <w:sz w:val="28"/>
          <w:szCs w:val="28"/>
        </w:rPr>
        <w:t xml:space="preserve">            </w:t>
      </w:r>
    </w:p>
    <w:p w:rsidR="009F2D94" w:rsidRPr="007C450C" w:rsidRDefault="009F2D94" w:rsidP="009F2D9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C45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Информация</w:t>
      </w:r>
    </w:p>
    <w:p w:rsidR="009F2D94" w:rsidRDefault="009F2D94" w:rsidP="009F2D9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C45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проведении в школе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мероприятий, посвященных Дню защитника Отечества</w:t>
      </w:r>
    </w:p>
    <w:p w:rsidR="009F2D94" w:rsidRDefault="009F2D94" w:rsidP="009F2D94">
      <w:pPr>
        <w:pStyle w:val="a6"/>
        <w:shd w:val="clear" w:color="auto" w:fill="FFFFFF"/>
        <w:spacing w:before="0" w:beforeAutospacing="0" w:after="0" w:afterAutospacing="0" w:line="401" w:lineRule="atLeast"/>
        <w:ind w:firstLine="708"/>
        <w:rPr>
          <w:rStyle w:val="a7"/>
          <w:rFonts w:eastAsiaTheme="minorEastAsia"/>
          <w:b w:val="0"/>
          <w:bCs w:val="0"/>
          <w:color w:val="000000" w:themeColor="text1"/>
          <w:sz w:val="28"/>
          <w:szCs w:val="28"/>
        </w:rPr>
      </w:pPr>
      <w:r>
        <w:rPr>
          <w:rStyle w:val="a7"/>
          <w:rFonts w:eastAsiaTheme="minorEastAsia"/>
          <w:b w:val="0"/>
          <w:bCs w:val="0"/>
          <w:color w:val="000000" w:themeColor="text1"/>
          <w:sz w:val="28"/>
          <w:szCs w:val="28"/>
        </w:rPr>
        <w:t>Согласно плану работы школы</w:t>
      </w:r>
      <w:r w:rsidR="004F5C59">
        <w:rPr>
          <w:rStyle w:val="a7"/>
          <w:rFonts w:eastAsiaTheme="minorEastAsia"/>
          <w:b w:val="0"/>
          <w:bCs w:val="0"/>
          <w:color w:val="000000" w:themeColor="text1"/>
          <w:sz w:val="28"/>
          <w:szCs w:val="28"/>
        </w:rPr>
        <w:t xml:space="preserve"> на февраль месяц в школе прошли мероприятия, посвященные Дню защитника Отечества. Во многих классах прошли классные часы, уроки и беседы. </w:t>
      </w:r>
      <w:r w:rsidR="008615E0">
        <w:rPr>
          <w:rStyle w:val="a7"/>
          <w:rFonts w:eastAsiaTheme="minorEastAsia"/>
          <w:b w:val="0"/>
          <w:bCs w:val="0"/>
          <w:color w:val="000000" w:themeColor="text1"/>
          <w:sz w:val="28"/>
          <w:szCs w:val="28"/>
        </w:rPr>
        <w:t xml:space="preserve">В фойе школы была организована выставка «Армейский чемоданчик», где каждый класс представили предметы армейской службы. </w:t>
      </w:r>
      <w:r w:rsidR="004F5C59">
        <w:rPr>
          <w:rStyle w:val="a7"/>
          <w:rFonts w:eastAsiaTheme="minorEastAsia"/>
          <w:b w:val="0"/>
          <w:bCs w:val="0"/>
          <w:color w:val="000000" w:themeColor="text1"/>
          <w:sz w:val="28"/>
          <w:szCs w:val="28"/>
        </w:rPr>
        <w:t xml:space="preserve">Хорошо провели мероприятия в 1 б, 3 б, 4 а, </w:t>
      </w:r>
      <w:proofErr w:type="gramStart"/>
      <w:r w:rsidR="004F5C59">
        <w:rPr>
          <w:rStyle w:val="a7"/>
          <w:rFonts w:eastAsiaTheme="minorEastAsia"/>
          <w:b w:val="0"/>
          <w:bCs w:val="0"/>
          <w:color w:val="000000" w:themeColor="text1"/>
          <w:sz w:val="28"/>
          <w:szCs w:val="28"/>
        </w:rPr>
        <w:t>б</w:t>
      </w:r>
      <w:proofErr w:type="gramEnd"/>
      <w:r w:rsidR="004F5C59">
        <w:rPr>
          <w:rStyle w:val="a7"/>
          <w:rFonts w:eastAsiaTheme="minorEastAsia"/>
          <w:b w:val="0"/>
          <w:bCs w:val="0"/>
          <w:color w:val="000000" w:themeColor="text1"/>
          <w:sz w:val="28"/>
          <w:szCs w:val="28"/>
        </w:rPr>
        <w:t xml:space="preserve">, 5 в </w:t>
      </w:r>
      <w:r w:rsidR="006E277C">
        <w:rPr>
          <w:rStyle w:val="a7"/>
          <w:rFonts w:eastAsiaTheme="minorEastAsia"/>
          <w:b w:val="0"/>
          <w:bCs w:val="0"/>
          <w:color w:val="000000" w:themeColor="text1"/>
          <w:sz w:val="28"/>
          <w:szCs w:val="28"/>
        </w:rPr>
        <w:t xml:space="preserve"> </w:t>
      </w:r>
      <w:r w:rsidR="004F5C59">
        <w:rPr>
          <w:rStyle w:val="a7"/>
          <w:rFonts w:eastAsiaTheme="minorEastAsia"/>
          <w:b w:val="0"/>
          <w:bCs w:val="0"/>
          <w:color w:val="000000" w:themeColor="text1"/>
          <w:sz w:val="28"/>
          <w:szCs w:val="28"/>
        </w:rPr>
        <w:t xml:space="preserve">и других классах. Также волонтеры школы приняли участие в благотворительной акции «Посылка солдату». </w:t>
      </w:r>
    </w:p>
    <w:p w:rsidR="006E277C" w:rsidRDefault="006E277C" w:rsidP="009F2D94">
      <w:pPr>
        <w:pStyle w:val="a6"/>
        <w:shd w:val="clear" w:color="auto" w:fill="FFFFFF"/>
        <w:spacing w:before="0" w:beforeAutospacing="0" w:after="0" w:afterAutospacing="0" w:line="401" w:lineRule="atLeast"/>
        <w:ind w:firstLine="708"/>
        <w:rPr>
          <w:rStyle w:val="a7"/>
          <w:rFonts w:eastAsiaTheme="minorEastAsia"/>
          <w:b w:val="0"/>
          <w:bCs w:val="0"/>
          <w:color w:val="000000" w:themeColor="text1"/>
          <w:sz w:val="28"/>
          <w:szCs w:val="28"/>
        </w:rPr>
      </w:pPr>
    </w:p>
    <w:p w:rsidR="006E277C" w:rsidRDefault="006E277C" w:rsidP="006E277C">
      <w:pPr>
        <w:pStyle w:val="a6"/>
        <w:shd w:val="clear" w:color="auto" w:fill="FFFFFF"/>
        <w:spacing w:before="0" w:beforeAutospacing="0" w:after="0" w:afterAutospacing="0" w:line="401" w:lineRule="atLeast"/>
        <w:rPr>
          <w:rStyle w:val="a7"/>
          <w:rFonts w:eastAsiaTheme="minorEastAsia"/>
          <w:b w:val="0"/>
          <w:bCs w:val="0"/>
          <w:color w:val="000000" w:themeColor="text1"/>
          <w:sz w:val="28"/>
          <w:szCs w:val="28"/>
        </w:rPr>
      </w:pPr>
      <w:r>
        <w:rPr>
          <w:rFonts w:eastAsiaTheme="minorEastAsia"/>
          <w:noProof/>
          <w:color w:val="000000" w:themeColor="text1"/>
          <w:sz w:val="28"/>
          <w:szCs w:val="28"/>
        </w:rPr>
        <w:drawing>
          <wp:inline distT="0" distB="0" distL="0" distR="0">
            <wp:extent cx="2619978" cy="1965598"/>
            <wp:effectExtent l="19050" t="0" r="8922" b="0"/>
            <wp:docPr id="1" name="Рисунок 1" descr="C:\Users\3\Documents\Фото-школа\2020-21уч.год\3 ЧЕТВЕРТЬ 2020-21 уч.год\23 февраля\IMG-20210220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\Documents\Фото-школа\2020-21уч.год\3 ЧЕТВЕРТЬ 2020-21 уч.год\23 февраля\IMG-20210220-WA00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723" cy="1966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7"/>
          <w:rFonts w:eastAsiaTheme="minorEastAsia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eastAsiaTheme="minorEastAsia"/>
          <w:noProof/>
          <w:color w:val="000000" w:themeColor="text1"/>
          <w:sz w:val="28"/>
          <w:szCs w:val="28"/>
        </w:rPr>
        <w:drawing>
          <wp:inline distT="0" distB="0" distL="0" distR="0">
            <wp:extent cx="2625837" cy="1969993"/>
            <wp:effectExtent l="19050" t="0" r="3063" b="0"/>
            <wp:docPr id="6" name="Рисунок 5" descr="C:\Users\3\Documents\Фото-школа\2020-21уч.год\3 ЧЕТВЕРТЬ 2020-21 уч.год\23 февраля\IMG-20210220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3\Documents\Фото-школа\2020-21уч.год\3 ЧЕТВЕРТЬ 2020-21 уч.год\23 февраля\IMG-20210220-WA00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583" cy="1970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77C" w:rsidRDefault="006E277C" w:rsidP="006E277C">
      <w:pPr>
        <w:pStyle w:val="a6"/>
        <w:shd w:val="clear" w:color="auto" w:fill="FFFFFF"/>
        <w:spacing w:before="0" w:beforeAutospacing="0" w:after="0" w:afterAutospacing="0" w:line="401" w:lineRule="atLeast"/>
        <w:rPr>
          <w:rStyle w:val="a7"/>
          <w:rFonts w:eastAsiaTheme="minorEastAsia"/>
          <w:b w:val="0"/>
          <w:bCs w:val="0"/>
          <w:color w:val="000000" w:themeColor="text1"/>
          <w:sz w:val="28"/>
          <w:szCs w:val="28"/>
        </w:rPr>
      </w:pPr>
      <w:r>
        <w:rPr>
          <w:rFonts w:eastAsiaTheme="minorEastAsia"/>
          <w:noProof/>
          <w:color w:val="000000" w:themeColor="text1"/>
          <w:sz w:val="28"/>
          <w:szCs w:val="28"/>
        </w:rPr>
        <w:drawing>
          <wp:inline distT="0" distB="0" distL="0" distR="0">
            <wp:extent cx="2622662" cy="1967611"/>
            <wp:effectExtent l="19050" t="0" r="6238" b="0"/>
            <wp:docPr id="2" name="Рисунок 2" descr="C:\Users\3\Documents\Фото-школа\2020-21уч.год\3 ЧЕТВЕРТЬ 2020-21 уч.год\23 февраля\IMG-20210219-WA0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\Documents\Фото-школа\2020-21уч.год\3 ЧЕТВЕРТЬ 2020-21 уч.год\23 февраля\IMG-20210219-WA008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407" cy="196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7"/>
          <w:rFonts w:eastAsiaTheme="minorEastAsia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eastAsiaTheme="minorEastAsia"/>
          <w:noProof/>
          <w:color w:val="000000" w:themeColor="text1"/>
          <w:sz w:val="28"/>
          <w:szCs w:val="28"/>
        </w:rPr>
        <w:drawing>
          <wp:inline distT="0" distB="0" distL="0" distR="0">
            <wp:extent cx="2624620" cy="1967696"/>
            <wp:effectExtent l="19050" t="0" r="4280" b="0"/>
            <wp:docPr id="3" name="Рисунок 3" descr="C:\Users\3\Documents\Фото-школа\2020-21уч.год\3 ЧЕТВЕРТЬ 2020-21 уч.год\23 февраля\IMG-20210220-WA0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3\Documents\Фото-школа\2020-21уч.год\3 ЧЕТВЕРТЬ 2020-21 уч.год\23 февраля\IMG-20210220-WA007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366" cy="196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7"/>
          <w:rFonts w:eastAsiaTheme="minorEastAsia"/>
          <w:b w:val="0"/>
          <w:bCs w:val="0"/>
          <w:color w:val="000000" w:themeColor="text1"/>
          <w:sz w:val="28"/>
          <w:szCs w:val="28"/>
        </w:rPr>
        <w:t xml:space="preserve"> </w:t>
      </w:r>
    </w:p>
    <w:p w:rsidR="006E277C" w:rsidRDefault="006E277C" w:rsidP="006E277C">
      <w:pPr>
        <w:pStyle w:val="a6"/>
        <w:shd w:val="clear" w:color="auto" w:fill="FFFFFF"/>
        <w:spacing w:before="0" w:beforeAutospacing="0" w:after="0" w:afterAutospacing="0" w:line="401" w:lineRule="atLeast"/>
        <w:rPr>
          <w:rStyle w:val="a7"/>
          <w:rFonts w:eastAsiaTheme="minorEastAsia"/>
          <w:b w:val="0"/>
          <w:bCs w:val="0"/>
          <w:color w:val="000000" w:themeColor="text1"/>
          <w:sz w:val="28"/>
          <w:szCs w:val="28"/>
        </w:rPr>
      </w:pPr>
      <w:r>
        <w:rPr>
          <w:rFonts w:eastAsiaTheme="minorEastAsia"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2615878" cy="1962522"/>
            <wp:effectExtent l="19050" t="0" r="0" b="0"/>
            <wp:docPr id="5" name="Рисунок 4" descr="C:\Users\3\Documents\Фото-школа\2020-21уч.год\3 ЧЕТВЕРТЬ 2020-21 уч.год\23 февраля\IMG-20210225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3\Documents\Фото-школа\2020-21уч.год\3 ЧЕТВЕРТЬ 2020-21 уч.год\23 февраля\IMG-20210225-WA001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622" cy="1963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7"/>
          <w:rFonts w:eastAsiaTheme="minorEastAsia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eastAsiaTheme="minorEastAsia"/>
          <w:noProof/>
          <w:color w:val="000000" w:themeColor="text1"/>
          <w:sz w:val="28"/>
          <w:szCs w:val="28"/>
        </w:rPr>
        <w:drawing>
          <wp:inline distT="0" distB="0" distL="0" distR="0">
            <wp:extent cx="2615878" cy="1962522"/>
            <wp:effectExtent l="19050" t="0" r="0" b="0"/>
            <wp:docPr id="8" name="Рисунок 7" descr="C:\Users\3\Documents\Фото-школа\2020-21уч.год\3 ЧЕТВЕРТЬ 2020-21 уч.год\23 февраля\IMG-20210220-WA0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3\Documents\Фото-школа\2020-21уч.год\3 ЧЕТВЕРТЬ 2020-21 уч.год\23 февраля\IMG-20210220-WA014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622" cy="1963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77C" w:rsidRDefault="006E277C" w:rsidP="006E277C">
      <w:pPr>
        <w:pStyle w:val="a6"/>
        <w:shd w:val="clear" w:color="auto" w:fill="FFFFFF"/>
        <w:spacing w:before="0" w:beforeAutospacing="0" w:after="0" w:afterAutospacing="0" w:line="401" w:lineRule="atLeast"/>
        <w:rPr>
          <w:rStyle w:val="a7"/>
          <w:rFonts w:eastAsiaTheme="minorEastAsia"/>
          <w:b w:val="0"/>
          <w:bCs w:val="0"/>
          <w:color w:val="000000" w:themeColor="text1"/>
          <w:sz w:val="28"/>
          <w:szCs w:val="28"/>
        </w:rPr>
      </w:pPr>
    </w:p>
    <w:p w:rsidR="006E277C" w:rsidRDefault="006E277C" w:rsidP="006E277C">
      <w:pPr>
        <w:pStyle w:val="a6"/>
        <w:shd w:val="clear" w:color="auto" w:fill="FFFFFF"/>
        <w:spacing w:before="0" w:beforeAutospacing="0" w:after="0" w:afterAutospacing="0" w:line="401" w:lineRule="atLeast"/>
        <w:rPr>
          <w:rStyle w:val="a7"/>
          <w:rFonts w:eastAsiaTheme="minorEastAsia"/>
          <w:b w:val="0"/>
          <w:bCs w:val="0"/>
          <w:color w:val="000000" w:themeColor="text1"/>
          <w:sz w:val="28"/>
          <w:szCs w:val="28"/>
        </w:rPr>
      </w:pPr>
      <w:r>
        <w:rPr>
          <w:rFonts w:eastAsiaTheme="minorEastAsia"/>
          <w:noProof/>
          <w:color w:val="000000" w:themeColor="text1"/>
          <w:sz w:val="28"/>
          <w:szCs w:val="28"/>
        </w:rPr>
        <w:drawing>
          <wp:inline distT="0" distB="0" distL="0" distR="0">
            <wp:extent cx="5325913" cy="2397410"/>
            <wp:effectExtent l="19050" t="0" r="8087" b="0"/>
            <wp:docPr id="7" name="Рисунок 6" descr="C:\Users\3\Documents\Фото-школа\2020-21уч.год\3 ЧЕТВЕРТЬ 2020-21 уч.год\23 февраля\IMG-20210220-WA0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3\Documents\Фото-школа\2020-21уч.год\3 ЧЕТВЕРТЬ 2020-21 уч.год\23 февраля\IMG-20210220-WA0161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427" cy="2398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77C" w:rsidRDefault="006E277C" w:rsidP="006E277C">
      <w:pPr>
        <w:pStyle w:val="a6"/>
        <w:shd w:val="clear" w:color="auto" w:fill="FFFFFF"/>
        <w:spacing w:before="0" w:beforeAutospacing="0" w:after="0" w:afterAutospacing="0" w:line="401" w:lineRule="atLeast"/>
        <w:rPr>
          <w:rStyle w:val="a7"/>
          <w:rFonts w:eastAsiaTheme="minorEastAsia"/>
          <w:b w:val="0"/>
          <w:bCs w:val="0"/>
          <w:color w:val="000000" w:themeColor="text1"/>
          <w:sz w:val="28"/>
          <w:szCs w:val="28"/>
        </w:rPr>
      </w:pPr>
    </w:p>
    <w:p w:rsidR="006E277C" w:rsidRDefault="006E277C" w:rsidP="006E277C">
      <w:pPr>
        <w:pStyle w:val="a6"/>
        <w:shd w:val="clear" w:color="auto" w:fill="FFFFFF"/>
        <w:spacing w:before="0" w:beforeAutospacing="0" w:after="0" w:afterAutospacing="0" w:line="401" w:lineRule="atLeast"/>
        <w:rPr>
          <w:rStyle w:val="a7"/>
          <w:rFonts w:eastAsiaTheme="minorEastAsia"/>
          <w:b w:val="0"/>
          <w:bCs w:val="0"/>
          <w:color w:val="000000" w:themeColor="text1"/>
          <w:sz w:val="28"/>
          <w:szCs w:val="28"/>
        </w:rPr>
      </w:pPr>
    </w:p>
    <w:p w:rsidR="006E277C" w:rsidRDefault="006E277C" w:rsidP="006E277C">
      <w:pPr>
        <w:pStyle w:val="a6"/>
        <w:shd w:val="clear" w:color="auto" w:fill="FFFFFF"/>
        <w:spacing w:before="0" w:beforeAutospacing="0" w:after="0" w:afterAutospacing="0" w:line="401" w:lineRule="atLeast"/>
        <w:rPr>
          <w:rStyle w:val="a7"/>
          <w:rFonts w:eastAsiaTheme="minorEastAsia"/>
          <w:b w:val="0"/>
          <w:bCs w:val="0"/>
          <w:color w:val="000000" w:themeColor="text1"/>
          <w:sz w:val="28"/>
          <w:szCs w:val="28"/>
        </w:rPr>
      </w:pPr>
    </w:p>
    <w:p w:rsidR="006E277C" w:rsidRDefault="006E277C" w:rsidP="006E277C">
      <w:pPr>
        <w:pStyle w:val="a6"/>
        <w:shd w:val="clear" w:color="auto" w:fill="FFFFFF"/>
        <w:spacing w:before="0" w:beforeAutospacing="0" w:after="0" w:afterAutospacing="0" w:line="401" w:lineRule="atLeast"/>
        <w:rPr>
          <w:rStyle w:val="a7"/>
          <w:rFonts w:eastAsiaTheme="minorEastAsia"/>
          <w:b w:val="0"/>
          <w:bCs w:val="0"/>
          <w:color w:val="000000" w:themeColor="text1"/>
          <w:sz w:val="28"/>
          <w:szCs w:val="28"/>
        </w:rPr>
      </w:pPr>
      <w:r>
        <w:rPr>
          <w:rStyle w:val="a7"/>
          <w:rFonts w:eastAsiaTheme="minorEastAsia"/>
          <w:b w:val="0"/>
          <w:bCs w:val="0"/>
          <w:color w:val="000000" w:themeColor="text1"/>
          <w:sz w:val="28"/>
          <w:szCs w:val="28"/>
        </w:rPr>
        <w:t xml:space="preserve">Зам. по ВР </w:t>
      </w:r>
      <w:r>
        <w:rPr>
          <w:rStyle w:val="a7"/>
          <w:rFonts w:eastAsiaTheme="minorEastAsia"/>
          <w:b w:val="0"/>
          <w:bCs w:val="0"/>
          <w:color w:val="000000" w:themeColor="text1"/>
          <w:sz w:val="28"/>
          <w:szCs w:val="28"/>
        </w:rPr>
        <w:tab/>
      </w:r>
      <w:r>
        <w:rPr>
          <w:rStyle w:val="a7"/>
          <w:rFonts w:eastAsiaTheme="minorEastAsia"/>
          <w:b w:val="0"/>
          <w:bCs w:val="0"/>
          <w:color w:val="000000" w:themeColor="text1"/>
          <w:sz w:val="28"/>
          <w:szCs w:val="28"/>
        </w:rPr>
        <w:tab/>
      </w:r>
      <w:r>
        <w:rPr>
          <w:rStyle w:val="a7"/>
          <w:rFonts w:eastAsiaTheme="minorEastAsia"/>
          <w:b w:val="0"/>
          <w:bCs w:val="0"/>
          <w:color w:val="000000" w:themeColor="text1"/>
          <w:sz w:val="28"/>
          <w:szCs w:val="28"/>
        </w:rPr>
        <w:tab/>
      </w:r>
      <w:r>
        <w:rPr>
          <w:rStyle w:val="a7"/>
          <w:rFonts w:eastAsiaTheme="minorEastAsia"/>
          <w:b w:val="0"/>
          <w:bCs w:val="0"/>
          <w:color w:val="000000" w:themeColor="text1"/>
          <w:sz w:val="28"/>
          <w:szCs w:val="28"/>
        </w:rPr>
        <w:tab/>
        <w:t xml:space="preserve"> </w:t>
      </w:r>
      <w:proofErr w:type="spellStart"/>
      <w:r>
        <w:rPr>
          <w:rStyle w:val="a7"/>
          <w:rFonts w:eastAsiaTheme="minorEastAsia"/>
          <w:b w:val="0"/>
          <w:bCs w:val="0"/>
          <w:color w:val="000000" w:themeColor="text1"/>
          <w:sz w:val="28"/>
          <w:szCs w:val="28"/>
        </w:rPr>
        <w:t>Хайбуллаев</w:t>
      </w:r>
      <w:proofErr w:type="spellEnd"/>
      <w:r>
        <w:rPr>
          <w:rStyle w:val="a7"/>
          <w:rFonts w:eastAsiaTheme="minorEastAsia"/>
          <w:b w:val="0"/>
          <w:bCs w:val="0"/>
          <w:color w:val="000000" w:themeColor="text1"/>
          <w:sz w:val="28"/>
          <w:szCs w:val="28"/>
        </w:rPr>
        <w:t xml:space="preserve"> Х.Х.</w:t>
      </w:r>
    </w:p>
    <w:sectPr w:rsidR="006E277C" w:rsidSect="009F2D9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9F2D94"/>
    <w:rsid w:val="004F5C59"/>
    <w:rsid w:val="006E277C"/>
    <w:rsid w:val="008615E0"/>
    <w:rsid w:val="008A29DF"/>
    <w:rsid w:val="009F2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9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F2D9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2D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F2D9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9F2D94"/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9F2D94"/>
    <w:rPr>
      <w:color w:val="0000FF"/>
      <w:u w:val="single"/>
    </w:rPr>
  </w:style>
  <w:style w:type="paragraph" w:styleId="a6">
    <w:name w:val="No Spacing"/>
    <w:basedOn w:val="a"/>
    <w:uiPriority w:val="1"/>
    <w:qFormat/>
    <w:rsid w:val="009F2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9F2D9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F2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2D9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peli.dagschool@mail.ru" TargetMode="External"/><Relationship Id="rId11" Type="http://schemas.openxmlformats.org/officeDocument/2006/relationships/image" Target="media/image6.jpeg"/><Relationship Id="rId5" Type="http://schemas.openxmlformats.org/officeDocument/2006/relationships/hyperlink" Target="https://erpel.dagestanschool.ru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169</Words>
  <Characters>964</Characters>
  <Application>Microsoft Office Word</Application>
  <DocSecurity>0</DocSecurity>
  <Lines>8</Lines>
  <Paragraphs>2</Paragraphs>
  <ScaleCrop>false</ScaleCrop>
  <Company>Microsoft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7</cp:revision>
  <dcterms:created xsi:type="dcterms:W3CDTF">2021-03-22T06:57:00Z</dcterms:created>
  <dcterms:modified xsi:type="dcterms:W3CDTF">2021-03-22T09:18:00Z</dcterms:modified>
</cp:coreProperties>
</file>