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AC2" w:rsidRPr="0015525D" w:rsidRDefault="005E67DF" w:rsidP="00646AC2">
      <w:pPr>
        <w:shd w:val="clear" w:color="auto" w:fill="FFFFFF"/>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br/>
        <w:t>Отчет  работы</w:t>
      </w:r>
      <w:r w:rsidR="00646AC2" w:rsidRPr="0015525D">
        <w:rPr>
          <w:rFonts w:ascii="Times New Roman" w:eastAsia="Times New Roman" w:hAnsi="Times New Roman" w:cs="Times New Roman"/>
          <w:b/>
          <w:bCs/>
          <w:color w:val="000000"/>
          <w:sz w:val="24"/>
          <w:szCs w:val="24"/>
          <w:u w:val="single"/>
        </w:rPr>
        <w:t xml:space="preserve"> методического объединения</w:t>
      </w:r>
    </w:p>
    <w:p w:rsidR="00646AC2" w:rsidRPr="0015525D" w:rsidRDefault="00646AC2" w:rsidP="00646AC2">
      <w:pPr>
        <w:shd w:val="clear" w:color="auto" w:fill="FFFFFF"/>
        <w:spacing w:after="120" w:line="240" w:lineRule="auto"/>
        <w:jc w:val="center"/>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u w:val="single"/>
        </w:rPr>
        <w:t>учителей иностранного языка</w:t>
      </w:r>
    </w:p>
    <w:p w:rsidR="00646AC2" w:rsidRPr="0015525D" w:rsidRDefault="005E67DF" w:rsidP="00646AC2">
      <w:pPr>
        <w:shd w:val="clear" w:color="auto" w:fill="FFFFFF"/>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за 2019-2020 учебный год</w:t>
      </w:r>
      <w:r w:rsidR="00646AC2" w:rsidRPr="0015525D">
        <w:rPr>
          <w:rFonts w:ascii="Times New Roman" w:eastAsia="Times New Roman" w:hAnsi="Times New Roman" w:cs="Times New Roman"/>
          <w:b/>
          <w:bCs/>
          <w:color w:val="000000"/>
          <w:sz w:val="24"/>
          <w:szCs w:val="24"/>
          <w:u w:val="single"/>
        </w:rPr>
        <w:t>.</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5E67DF"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2019-2020</w:t>
      </w:r>
      <w:r w:rsidR="00646AC2" w:rsidRPr="0015525D">
        <w:rPr>
          <w:rFonts w:ascii="Times New Roman" w:eastAsia="Times New Roman" w:hAnsi="Times New Roman" w:cs="Times New Roman"/>
          <w:color w:val="000000"/>
          <w:sz w:val="24"/>
          <w:szCs w:val="24"/>
        </w:rPr>
        <w:t xml:space="preserve"> учебном году, в составе методического объединения учителей иностранного языка работало </w:t>
      </w:r>
      <w:r>
        <w:rPr>
          <w:rFonts w:ascii="Times New Roman" w:eastAsia="Times New Roman" w:hAnsi="Times New Roman" w:cs="Times New Roman"/>
          <w:color w:val="000000"/>
          <w:sz w:val="24"/>
          <w:szCs w:val="24"/>
        </w:rPr>
        <w:t>4</w:t>
      </w:r>
      <w:r>
        <w:rPr>
          <w:rFonts w:ascii="Times New Roman" w:eastAsia="Times New Roman" w:hAnsi="Times New Roman" w:cs="Times New Roman"/>
          <w:b/>
          <w:bCs/>
          <w:color w:val="000000"/>
          <w:sz w:val="24"/>
          <w:szCs w:val="24"/>
        </w:rPr>
        <w:t> учителя</w:t>
      </w:r>
      <w:r w:rsidR="00646AC2" w:rsidRPr="0015525D">
        <w:rPr>
          <w:rFonts w:ascii="Times New Roman" w:eastAsia="Times New Roman" w:hAnsi="Times New Roman" w:cs="Times New Roman"/>
          <w:b/>
          <w:bCs/>
          <w:color w:val="000000"/>
          <w:sz w:val="24"/>
          <w:szCs w:val="24"/>
        </w:rPr>
        <w:t xml:space="preserve"> английского языка</w:t>
      </w:r>
      <w:r w:rsidR="00646AC2" w:rsidRPr="0015525D">
        <w:rPr>
          <w:rFonts w:ascii="Times New Roman" w:eastAsia="Times New Roman" w:hAnsi="Times New Roman" w:cs="Times New Roman"/>
          <w:color w:val="000000"/>
          <w:sz w:val="24"/>
          <w:szCs w:val="24"/>
        </w:rPr>
        <w:t>.</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Тема методического объединения</w:t>
      </w:r>
      <w:r w:rsidRPr="0015525D">
        <w:rPr>
          <w:rFonts w:ascii="Times New Roman" w:eastAsia="Times New Roman" w:hAnsi="Times New Roman" w:cs="Times New Roman"/>
          <w:color w:val="000000"/>
          <w:sz w:val="24"/>
          <w:szCs w:val="24"/>
        </w:rPr>
        <w:t>: «Повышение качества образования на основе организации взаимодействия сегментов образовательного комплекса».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Цель работы методического объединения</w:t>
      </w:r>
      <w:r w:rsidRPr="0015525D">
        <w:rPr>
          <w:rFonts w:ascii="Times New Roman" w:eastAsia="Times New Roman" w:hAnsi="Times New Roman" w:cs="Times New Roman"/>
          <w:color w:val="000000"/>
          <w:sz w:val="24"/>
          <w:szCs w:val="24"/>
        </w:rPr>
        <w:t> учителей иностранного языка: повышение качества образования с помощью развития профессиональной компетентности преподавателей, активной работы в условиях модернизации образования и введения ФГОС.</w:t>
      </w:r>
    </w:p>
    <w:p w:rsidR="00646AC2" w:rsidRPr="0015525D" w:rsidRDefault="005E67DF"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2019-2020</w:t>
      </w:r>
      <w:r w:rsidR="00646AC2" w:rsidRPr="0015525D">
        <w:rPr>
          <w:rFonts w:ascii="Times New Roman" w:eastAsia="Times New Roman" w:hAnsi="Times New Roman" w:cs="Times New Roman"/>
          <w:color w:val="000000"/>
          <w:sz w:val="24"/>
          <w:szCs w:val="24"/>
        </w:rPr>
        <w:t>учебном году МО учителей иностранного языка работало по совершенствованию методики обучения иностранному языку в контексте иноязычной культуры и созданию условий развития творческой активности участников педагогического процесса, изучению новых технологий, внедрения в практику своей работы с целью обеспечения уровня образования, соответствующего современным требованиям.</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МО продолжило работу над изучением и внедрением требований ФГОС в процесс обучения иностранным языкам.</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Перед МО учителей иностранного языка стояли </w:t>
      </w:r>
      <w:r w:rsidRPr="0015525D">
        <w:rPr>
          <w:rFonts w:ascii="Times New Roman" w:eastAsia="Times New Roman" w:hAnsi="Times New Roman" w:cs="Times New Roman"/>
          <w:b/>
          <w:bCs/>
          <w:color w:val="000000"/>
          <w:sz w:val="24"/>
          <w:szCs w:val="24"/>
        </w:rPr>
        <w:t>следующие задачи</w:t>
      </w:r>
      <w:r w:rsidRPr="0015525D">
        <w:rPr>
          <w:rFonts w:ascii="Times New Roman" w:eastAsia="Times New Roman" w:hAnsi="Times New Roman" w:cs="Times New Roman"/>
          <w:color w:val="000000"/>
          <w:sz w:val="24"/>
          <w:szCs w:val="24"/>
        </w:rPr>
        <w:t>:</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Изучать нормативно-информационную документацию и методические письма по вопросам образования и преподавания иностранных языков, изучать стандарты нового поколения.</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Разработать тематическое и календарно-тематическое планирование уроков.</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Осуществлять выбор учебников и учебных пособий в соответствии с ФГОС.</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Знакомить с состоянием преподавания учебного предмета по основным видам речевой деятельности (аудирование, чтение, монологическая и диалогическая речь, письмо).</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Повышать профессионально-методическое мастерство учителей ИЯ с помощью курсов и чтения методической литературы. Заслушать отчеты о самообразовании учителей в конце учебного года.</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Посещать уроки коллег с последующим анализом и самоанализом достигнутых результатов. Изучать педагогический опыт коллег.</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Проводить открытые уроки для обмена опытом, методическими разработками.</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Вырабатывать единые подходы к оценке результатов освоения программы на основе образовательных стандартов по предмету.</w:t>
      </w:r>
    </w:p>
    <w:p w:rsidR="00646AC2" w:rsidRPr="0015525D" w:rsidRDefault="00646AC2" w:rsidP="00646AC2">
      <w:pPr>
        <w:numPr>
          <w:ilvl w:val="0"/>
          <w:numId w:val="1"/>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Продолжить внедрение современных педагогических технологий в организацию учебной и внеклассной деятельности учащихся.</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10.  Осуществлять систематическую подготовку учащихся в сдаче экзаменов в формате ЕГЭ и ГИА.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lastRenderedPageBreak/>
        <w:t>11. Провести школьный тур Олимпиады по иностранным языкам.</w:t>
      </w:r>
    </w:p>
    <w:p w:rsidR="00646AC2" w:rsidRPr="0015525D" w:rsidRDefault="003B1753"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Основные формы, используемые в работе МО</w:t>
      </w:r>
      <w:r w:rsidRPr="0015525D">
        <w:rPr>
          <w:rFonts w:ascii="Times New Roman" w:eastAsia="Times New Roman" w:hAnsi="Times New Roman" w:cs="Times New Roman"/>
          <w:color w:val="000000"/>
          <w:sz w:val="24"/>
          <w:szCs w:val="24"/>
        </w:rPr>
        <w:t>:</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1.заседание методического объединения по вопросам методики обучения и воспитания учащихся;</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2.круглые столы, совещания и семинары по учебно-методическим вопросам, творческие отчеты учителей;</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3.открытые уроки и внеклассные мероприятия по предмету;</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4 </w:t>
      </w:r>
      <w:r w:rsidR="00646AC2" w:rsidRPr="0015525D">
        <w:rPr>
          <w:rFonts w:ascii="Times New Roman" w:eastAsia="Times New Roman" w:hAnsi="Times New Roman" w:cs="Times New Roman"/>
          <w:color w:val="000000"/>
          <w:sz w:val="24"/>
          <w:szCs w:val="24"/>
        </w:rPr>
        <w:t>проведение предметной недели в соответствии с графиком предметных недель школы;</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5</w:t>
      </w:r>
      <w:r w:rsidR="00646AC2" w:rsidRPr="0015525D">
        <w:rPr>
          <w:rFonts w:ascii="Times New Roman" w:eastAsia="Times New Roman" w:hAnsi="Times New Roman" w:cs="Times New Roman"/>
          <w:color w:val="000000"/>
          <w:sz w:val="24"/>
          <w:szCs w:val="24"/>
        </w:rPr>
        <w:t>.взаимопосещение уроков;</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6</w:t>
      </w:r>
      <w:r w:rsidR="00646AC2" w:rsidRPr="0015525D">
        <w:rPr>
          <w:rFonts w:ascii="Times New Roman" w:eastAsia="Times New Roman" w:hAnsi="Times New Roman" w:cs="Times New Roman"/>
          <w:color w:val="000000"/>
          <w:sz w:val="24"/>
          <w:szCs w:val="24"/>
        </w:rPr>
        <w:t>. посещение лекций и семинаров методического центра.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Деятельность работы методического объединения является одним из элементов системы непрерывного образования педагогов и направлена на организацию условий и развитие методической поддержки учителей как средства их профессионального роста.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Целью работы</w:t>
      </w:r>
      <w:r w:rsidRPr="0015525D">
        <w:rPr>
          <w:rFonts w:ascii="Times New Roman" w:eastAsia="Times New Roman" w:hAnsi="Times New Roman" w:cs="Times New Roman"/>
          <w:color w:val="000000"/>
          <w:sz w:val="24"/>
          <w:szCs w:val="24"/>
        </w:rPr>
        <w:t> является формирование профессиональной компетентности педагогов для реализации федерального государственного образовательного стандарта по иностранному языку в условиях модернизации российского образования.</w:t>
      </w:r>
    </w:p>
    <w:p w:rsidR="00646AC2" w:rsidRPr="0015525D" w:rsidRDefault="006C473B"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2019-2020</w:t>
      </w:r>
      <w:r w:rsidR="00646AC2" w:rsidRPr="0015525D">
        <w:rPr>
          <w:rFonts w:ascii="Times New Roman" w:eastAsia="Times New Roman" w:hAnsi="Times New Roman" w:cs="Times New Roman"/>
          <w:color w:val="000000"/>
          <w:sz w:val="24"/>
          <w:szCs w:val="24"/>
        </w:rPr>
        <w:t xml:space="preserve"> учебном году было проведено 5 заседаний методического совета, на которых рассматривались следующие вопросы:</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анализ работы за 2018</w:t>
      </w:r>
      <w:r w:rsidR="00646AC2" w:rsidRPr="0015525D">
        <w:rPr>
          <w:rFonts w:ascii="Times New Roman" w:eastAsia="Times New Roman" w:hAnsi="Times New Roman" w:cs="Times New Roman"/>
          <w:color w:val="000000"/>
          <w:sz w:val="24"/>
          <w:szCs w:val="24"/>
        </w:rPr>
        <w:t>-2</w:t>
      </w:r>
      <w:r w:rsidRPr="0015525D">
        <w:rPr>
          <w:rFonts w:ascii="Times New Roman" w:eastAsia="Times New Roman" w:hAnsi="Times New Roman" w:cs="Times New Roman"/>
          <w:color w:val="000000"/>
          <w:sz w:val="24"/>
          <w:szCs w:val="24"/>
        </w:rPr>
        <w:t>019</w:t>
      </w:r>
      <w:r w:rsidR="00646AC2" w:rsidRPr="0015525D">
        <w:rPr>
          <w:rFonts w:ascii="Times New Roman" w:eastAsia="Times New Roman" w:hAnsi="Times New Roman" w:cs="Times New Roman"/>
          <w:color w:val="000000"/>
          <w:sz w:val="24"/>
          <w:szCs w:val="24"/>
        </w:rPr>
        <w:t xml:space="preserve"> учебный год;</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обсуждение и утверждение программ и тематического планирования на новый учебный год;</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-проведение школьного и муниципального этапов Всероссийской олимпиады школьников;</w:t>
      </w:r>
    </w:p>
    <w:p w:rsidR="00646AC2" w:rsidRPr="0015525D" w:rsidRDefault="00D34A06" w:rsidP="00D34A0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r w:rsidR="00646AC2" w:rsidRPr="0015525D">
        <w:rPr>
          <w:rFonts w:ascii="Times New Roman" w:eastAsia="Times New Roman" w:hAnsi="Times New Roman" w:cs="Times New Roman"/>
          <w:color w:val="000000"/>
          <w:sz w:val="24"/>
          <w:szCs w:val="24"/>
        </w:rPr>
        <w:t>-участие п</w:t>
      </w:r>
      <w:r w:rsidRPr="0015525D">
        <w:rPr>
          <w:rFonts w:ascii="Times New Roman" w:eastAsia="Times New Roman" w:hAnsi="Times New Roman" w:cs="Times New Roman"/>
          <w:color w:val="000000"/>
          <w:sz w:val="24"/>
          <w:szCs w:val="24"/>
        </w:rPr>
        <w:t>едагогов в различных семинарах.</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-здоровьесбрегающие технологии, применяемые на уроках;</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-рассмотрение наиболее трудных тем программы по предмету;</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-изучение материалов о новых педагогических технологиях;</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-учебно-методическое сопровождение образовательного процесса;</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-обсуждение интересных материалов, пройденных на курсах повышения кв</w:t>
      </w:r>
      <w:r w:rsidR="00D34A06" w:rsidRPr="0015525D">
        <w:rPr>
          <w:rFonts w:ascii="Times New Roman" w:eastAsia="Times New Roman" w:hAnsi="Times New Roman" w:cs="Times New Roman"/>
          <w:color w:val="000000"/>
          <w:sz w:val="24"/>
          <w:szCs w:val="24"/>
        </w:rPr>
        <w:t>алификации преподавателей в 2017/2019</w:t>
      </w:r>
      <w:r w:rsidRPr="0015525D">
        <w:rPr>
          <w:rFonts w:ascii="Times New Roman" w:eastAsia="Times New Roman" w:hAnsi="Times New Roman" w:cs="Times New Roman"/>
          <w:color w:val="000000"/>
          <w:sz w:val="24"/>
          <w:szCs w:val="24"/>
        </w:rPr>
        <w:t xml:space="preserve"> году;</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-организация и проведение предметной недели;</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-повышение квалификации, педагогического мастерства учителей;</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r w:rsidR="00646AC2" w:rsidRPr="0015525D">
        <w:rPr>
          <w:rFonts w:ascii="Times New Roman" w:eastAsia="Times New Roman" w:hAnsi="Times New Roman" w:cs="Times New Roman"/>
          <w:color w:val="000000"/>
          <w:sz w:val="24"/>
          <w:szCs w:val="24"/>
        </w:rPr>
        <w:t>-проведение и анализ контрольных работ по аудированию, чтению, монологической речи, диалогической речи и письму;</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-заслушивание отчётов учителей о работе по теме самообразования.</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Особое место в работе по повышению профессиональной компетентности кадров занимает самообразование учителей. Всеми педагогами были выбраны темы самообразования, работа над которыми продолжалась весь учебный год. Результатом самообразования стали фрагменты открытых уроков, выступления перед коллегами на заседаниях МО.</w:t>
      </w:r>
    </w:p>
    <w:p w:rsidR="00646AC2" w:rsidRPr="0015525D" w:rsidRDefault="00D34A06"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Большое внимание уделялось повышению качества обучения учащихся английскому языку в свете требований ФГОС (</w:t>
      </w:r>
      <w:r w:rsidR="009356CD" w:rsidRPr="0015525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 развитию познавательной активности учащихся на уроках английского языка (</w:t>
      </w:r>
      <w:r w:rsidR="009356CD" w:rsidRPr="0015525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 личностно-ориентированному подходу в обучении грамматики (</w:t>
      </w:r>
      <w:r w:rsidR="009356CD" w:rsidRPr="0015525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 xml:space="preserve"> развитию у учащихся социо-культурных знаний и умений (</w:t>
      </w:r>
      <w:r w:rsidR="009356CD" w:rsidRPr="0015525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 xml:space="preserve"> применению технологий обучения на уроках английского языка для развития мотивации учащихся с целью повышения качества обучения (</w:t>
      </w:r>
      <w:r w:rsidR="009356CD" w:rsidRPr="0015525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w:t>
      </w:r>
    </w:p>
    <w:p w:rsidR="00646AC2" w:rsidRPr="0015525D" w:rsidRDefault="00646AC2" w:rsidP="009356CD">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Анализ методической работы позволяет сделать вывод о том, что план методической работы МО иностранного языка в целом выполнен</w:t>
      </w:r>
      <w:r w:rsidR="009356CD"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Реализация целей и задач МО осуществлялась согласно требованиям государ</w:t>
      </w:r>
      <w:r w:rsidR="009356CD" w:rsidRPr="0015525D">
        <w:rPr>
          <w:rFonts w:ascii="Times New Roman" w:eastAsia="Times New Roman" w:hAnsi="Times New Roman" w:cs="Times New Roman"/>
          <w:color w:val="000000"/>
          <w:sz w:val="24"/>
          <w:szCs w:val="24"/>
        </w:rPr>
        <w:t>ственных программ.</w:t>
      </w:r>
    </w:p>
    <w:p w:rsidR="00646AC2" w:rsidRPr="0015525D" w:rsidRDefault="009356CD" w:rsidP="009356CD">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Учителя со 2 по 9 класс   работали по УМК О.Афанасьевой и И. Михеевой. </w:t>
      </w:r>
    </w:p>
    <w:p w:rsidR="00646AC2" w:rsidRPr="0015525D" w:rsidRDefault="009356CD"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Серьёзное внимание уделялось повышению квалификации учителей Методического Объединения:</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этом учебном году прошли </w:t>
      </w:r>
      <w:r w:rsidRPr="0015525D">
        <w:rPr>
          <w:rFonts w:ascii="Times New Roman" w:eastAsia="Times New Roman" w:hAnsi="Times New Roman" w:cs="Times New Roman"/>
          <w:b/>
          <w:bCs/>
          <w:color w:val="000000"/>
          <w:sz w:val="24"/>
          <w:szCs w:val="24"/>
        </w:rPr>
        <w:t>курсы повышения квалификации:</w:t>
      </w:r>
      <w:r w:rsidR="009356CD" w:rsidRPr="0015525D">
        <w:rPr>
          <w:rFonts w:ascii="Times New Roman" w:eastAsia="Times New Roman" w:hAnsi="Times New Roman" w:cs="Times New Roman"/>
          <w:b/>
          <w:bCs/>
          <w:color w:val="000000"/>
          <w:sz w:val="24"/>
          <w:szCs w:val="24"/>
        </w:rPr>
        <w:t xml:space="preserve"> </w:t>
      </w:r>
      <w:r w:rsidR="005E67DF">
        <w:rPr>
          <w:rFonts w:ascii="Times New Roman" w:eastAsia="Times New Roman" w:hAnsi="Times New Roman" w:cs="Times New Roman"/>
          <w:b/>
          <w:bCs/>
          <w:color w:val="000000"/>
          <w:sz w:val="24"/>
          <w:szCs w:val="24"/>
        </w:rPr>
        <w:t>Дадаева Д.Г.</w:t>
      </w:r>
    </w:p>
    <w:p w:rsidR="00646AC2" w:rsidRPr="0015525D" w:rsidRDefault="009356CD"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Учителя постоянно повышают свою квалификацию:</w:t>
      </w:r>
    </w:p>
    <w:p w:rsidR="00646AC2" w:rsidRPr="0015525D" w:rsidRDefault="00646AC2" w:rsidP="00646AC2">
      <w:pPr>
        <w:numPr>
          <w:ilvl w:val="0"/>
          <w:numId w:val="3"/>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Путем проведения и посещения </w:t>
      </w:r>
      <w:r w:rsidRPr="0015525D">
        <w:rPr>
          <w:rFonts w:ascii="Times New Roman" w:eastAsia="Times New Roman" w:hAnsi="Times New Roman" w:cs="Times New Roman"/>
          <w:b/>
          <w:bCs/>
          <w:color w:val="000000"/>
          <w:sz w:val="24"/>
          <w:szCs w:val="24"/>
        </w:rPr>
        <w:t>«</w:t>
      </w:r>
      <w:r w:rsidRPr="0015525D">
        <w:rPr>
          <w:rFonts w:ascii="Times New Roman" w:eastAsia="Times New Roman" w:hAnsi="Times New Roman" w:cs="Times New Roman"/>
          <w:color w:val="000000"/>
          <w:sz w:val="24"/>
          <w:szCs w:val="24"/>
        </w:rPr>
        <w:t>открытых</w:t>
      </w:r>
      <w:r w:rsidRPr="0015525D">
        <w:rPr>
          <w:rFonts w:ascii="Times New Roman" w:eastAsia="Times New Roman" w:hAnsi="Times New Roman" w:cs="Times New Roman"/>
          <w:b/>
          <w:bCs/>
          <w:color w:val="000000"/>
          <w:sz w:val="24"/>
          <w:szCs w:val="24"/>
        </w:rPr>
        <w:t>»</w:t>
      </w:r>
      <w:r w:rsidRPr="0015525D">
        <w:rPr>
          <w:rFonts w:ascii="Times New Roman" w:eastAsia="Times New Roman" w:hAnsi="Times New Roman" w:cs="Times New Roman"/>
          <w:color w:val="000000"/>
          <w:sz w:val="24"/>
          <w:szCs w:val="24"/>
        </w:rPr>
        <w:t> у</w:t>
      </w:r>
      <w:r w:rsidR="005E67DF">
        <w:rPr>
          <w:rFonts w:ascii="Times New Roman" w:eastAsia="Times New Roman" w:hAnsi="Times New Roman" w:cs="Times New Roman"/>
          <w:color w:val="000000"/>
          <w:sz w:val="24"/>
          <w:szCs w:val="24"/>
        </w:rPr>
        <w:t>роков с целью обмена опытом.</w:t>
      </w:r>
    </w:p>
    <w:p w:rsidR="00646AC2" w:rsidRPr="0015525D" w:rsidRDefault="00646AC2" w:rsidP="00646AC2">
      <w:pPr>
        <w:numPr>
          <w:ilvl w:val="0"/>
          <w:numId w:val="4"/>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Уча</w:t>
      </w:r>
      <w:r w:rsidR="00CB2ADC" w:rsidRPr="0015525D">
        <w:rPr>
          <w:rFonts w:ascii="Times New Roman" w:eastAsia="Times New Roman" w:hAnsi="Times New Roman" w:cs="Times New Roman"/>
          <w:color w:val="000000"/>
          <w:sz w:val="24"/>
          <w:szCs w:val="24"/>
        </w:rPr>
        <w:t>стие в семинарах</w:t>
      </w:r>
      <w:r w:rsidR="005E67DF">
        <w:rPr>
          <w:rFonts w:ascii="Times New Roman" w:eastAsia="Times New Roman" w:hAnsi="Times New Roman" w:cs="Times New Roman"/>
          <w:color w:val="000000"/>
          <w:sz w:val="24"/>
          <w:szCs w:val="24"/>
        </w:rPr>
        <w:t>.</w:t>
      </w:r>
    </w:p>
    <w:p w:rsidR="00646AC2" w:rsidRPr="0015525D" w:rsidRDefault="00646AC2" w:rsidP="00646AC2">
      <w:pPr>
        <w:numPr>
          <w:ilvl w:val="0"/>
          <w:numId w:val="4"/>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Учителя регулярно посещали городские семинары методического центра по проблемам подготовки учащи</w:t>
      </w:r>
      <w:r w:rsidR="00CB2ADC" w:rsidRPr="0015525D">
        <w:rPr>
          <w:rFonts w:ascii="Times New Roman" w:eastAsia="Times New Roman" w:hAnsi="Times New Roman" w:cs="Times New Roman"/>
          <w:color w:val="000000"/>
          <w:sz w:val="24"/>
          <w:szCs w:val="24"/>
        </w:rPr>
        <w:t>хся к ЕГЭ и ГИА (Курбанова Д.З</w:t>
      </w:r>
      <w:r w:rsidRPr="0015525D">
        <w:rPr>
          <w:rFonts w:ascii="Times New Roman" w:eastAsia="Times New Roman" w:hAnsi="Times New Roman" w:cs="Times New Roman"/>
          <w:color w:val="000000"/>
          <w:sz w:val="24"/>
          <w:szCs w:val="24"/>
        </w:rPr>
        <w:t>.)</w:t>
      </w:r>
      <w:r w:rsidRPr="0015525D">
        <w:rPr>
          <w:rFonts w:ascii="Times New Roman" w:eastAsia="Times New Roman" w:hAnsi="Times New Roman" w:cs="Times New Roman"/>
          <w:b/>
          <w:bCs/>
          <w:color w:val="000000"/>
          <w:sz w:val="24"/>
          <w:szCs w:val="24"/>
        </w:rPr>
        <w:t>.</w:t>
      </w:r>
    </w:p>
    <w:p w:rsidR="00646AC2" w:rsidRPr="0015525D" w:rsidRDefault="00CB2ADC" w:rsidP="00CB2ADC">
      <w:pPr>
        <w:shd w:val="clear" w:color="auto" w:fill="FFFFFF"/>
        <w:spacing w:after="120" w:line="240" w:lineRule="auto"/>
        <w:ind w:left="360"/>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numPr>
          <w:ilvl w:val="0"/>
          <w:numId w:val="4"/>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Организация и проведение школьного тура Всероссийской олимпиады (все учителя).</w:t>
      </w:r>
    </w:p>
    <w:p w:rsidR="00646AC2" w:rsidRPr="0015525D" w:rsidRDefault="00CB2ADC" w:rsidP="00646AC2">
      <w:pPr>
        <w:numPr>
          <w:ilvl w:val="0"/>
          <w:numId w:val="4"/>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numPr>
          <w:ilvl w:val="0"/>
          <w:numId w:val="4"/>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Индивидуальные консультации учителей друг с другом и с председателем МО по методическим и организационным вопросам, что также способствовало росту педагогического мастерства учителей.</w:t>
      </w:r>
    </w:p>
    <w:p w:rsidR="00646AC2" w:rsidRPr="0015525D" w:rsidRDefault="00CB2ADC"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В следующем учебном году преподавателям следует продолжать работу над повышением педагогического мастерства, что положительно сказывается на качестве обучения учащихся и повышении профессиональной грамотности учителей с введением ФГОС. </w:t>
      </w:r>
      <w:r w:rsidR="00CB2ADC" w:rsidRPr="0015525D">
        <w:rPr>
          <w:rFonts w:ascii="Times New Roman" w:eastAsia="Times New Roman" w:hAnsi="Times New Roman" w:cs="Times New Roman"/>
          <w:color w:val="000000"/>
          <w:sz w:val="24"/>
          <w:szCs w:val="24"/>
        </w:rPr>
        <w:t xml:space="preserve"> </w:t>
      </w:r>
    </w:p>
    <w:p w:rsidR="00646AC2" w:rsidRPr="0015525D" w:rsidRDefault="00CB2ADC"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6C473B" w:rsidRDefault="006C473B" w:rsidP="00646AC2">
      <w:pPr>
        <w:shd w:val="clear" w:color="auto" w:fill="FFFFFF"/>
        <w:spacing w:after="120" w:line="240" w:lineRule="auto"/>
        <w:rPr>
          <w:rFonts w:ascii="Times New Roman" w:eastAsia="Times New Roman" w:hAnsi="Times New Roman" w:cs="Times New Roman"/>
          <w:b/>
          <w:bCs/>
          <w:color w:val="000000"/>
          <w:sz w:val="24"/>
          <w:szCs w:val="24"/>
        </w:rPr>
      </w:pPr>
    </w:p>
    <w:p w:rsidR="006C473B" w:rsidRDefault="006C473B" w:rsidP="00646AC2">
      <w:pPr>
        <w:shd w:val="clear" w:color="auto" w:fill="FFFFFF"/>
        <w:spacing w:after="120" w:line="240" w:lineRule="auto"/>
        <w:rPr>
          <w:rFonts w:ascii="Times New Roman" w:eastAsia="Times New Roman" w:hAnsi="Times New Roman" w:cs="Times New Roman"/>
          <w:b/>
          <w:bCs/>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Организация учебного процесса.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Методическое объединение учителей иностранного языка уделяет большое внимание обеспечению учебного процесса, преемственности обучения. Учителями в должный срок в течение года составлялись тематические планирования, соответствующие программе, в рамках которого планировались самостоятельные и контрольные работы.</w:t>
      </w:r>
    </w:p>
    <w:p w:rsidR="00646AC2" w:rsidRPr="0015525D" w:rsidRDefault="00CB2ADC"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конце учебного года были проведены ди</w:t>
      </w:r>
      <w:r w:rsidR="003B1753" w:rsidRPr="0015525D">
        <w:rPr>
          <w:rFonts w:ascii="Times New Roman" w:eastAsia="Times New Roman" w:hAnsi="Times New Roman" w:cs="Times New Roman"/>
          <w:color w:val="000000"/>
          <w:sz w:val="24"/>
          <w:szCs w:val="24"/>
        </w:rPr>
        <w:t>ректорские</w:t>
      </w:r>
      <w:r w:rsidRPr="0015525D">
        <w:rPr>
          <w:rFonts w:ascii="Times New Roman" w:eastAsia="Times New Roman" w:hAnsi="Times New Roman" w:cs="Times New Roman"/>
          <w:color w:val="000000"/>
          <w:sz w:val="24"/>
          <w:szCs w:val="24"/>
        </w:rPr>
        <w:t xml:space="preserve"> контрольные работы в</w:t>
      </w:r>
      <w:r w:rsidR="003B1753" w:rsidRPr="0015525D">
        <w:rPr>
          <w:rFonts w:ascii="Times New Roman" w:eastAsia="Times New Roman" w:hAnsi="Times New Roman" w:cs="Times New Roman"/>
          <w:color w:val="000000"/>
          <w:sz w:val="24"/>
          <w:szCs w:val="24"/>
        </w:rPr>
        <w:t>о всех</w:t>
      </w:r>
      <w:r w:rsidRPr="0015525D">
        <w:rPr>
          <w:rFonts w:ascii="Times New Roman" w:eastAsia="Times New Roman" w:hAnsi="Times New Roman" w:cs="Times New Roman"/>
          <w:color w:val="000000"/>
          <w:sz w:val="24"/>
          <w:szCs w:val="24"/>
        </w:rPr>
        <w:t xml:space="preserve">  классах по проверке разных видов деятельности: </w:t>
      </w:r>
      <w:r w:rsidR="003B1753" w:rsidRPr="0015525D">
        <w:rPr>
          <w:rFonts w:ascii="Times New Roman" w:eastAsia="Times New Roman" w:hAnsi="Times New Roman" w:cs="Times New Roman"/>
          <w:color w:val="000000"/>
          <w:sz w:val="24"/>
          <w:szCs w:val="24"/>
        </w:rPr>
        <w:t xml:space="preserve"> аудированию, </w:t>
      </w:r>
      <w:r w:rsidRPr="0015525D">
        <w:rPr>
          <w:rFonts w:ascii="Times New Roman" w:eastAsia="Times New Roman" w:hAnsi="Times New Roman" w:cs="Times New Roman"/>
          <w:color w:val="000000"/>
          <w:sz w:val="24"/>
          <w:szCs w:val="24"/>
        </w:rPr>
        <w:t>письму,</w:t>
      </w:r>
      <w:r w:rsidR="003B1753" w:rsidRPr="0015525D">
        <w:rPr>
          <w:rFonts w:ascii="Times New Roman" w:eastAsia="Times New Roman" w:hAnsi="Times New Roman" w:cs="Times New Roman"/>
          <w:color w:val="000000"/>
          <w:sz w:val="24"/>
          <w:szCs w:val="24"/>
        </w:rPr>
        <w:t xml:space="preserve"> лексики</w:t>
      </w:r>
      <w:r w:rsidRPr="0015525D">
        <w:rPr>
          <w:rFonts w:ascii="Times New Roman" w:eastAsia="Times New Roman" w:hAnsi="Times New Roman" w:cs="Times New Roman"/>
          <w:color w:val="000000"/>
          <w:sz w:val="24"/>
          <w:szCs w:val="24"/>
        </w:rPr>
        <w:t xml:space="preserve"> и грамматики. Хорошие результаты были достиг</w:t>
      </w:r>
      <w:r w:rsidR="003B1753" w:rsidRPr="0015525D">
        <w:rPr>
          <w:rFonts w:ascii="Times New Roman" w:eastAsia="Times New Roman" w:hAnsi="Times New Roman" w:cs="Times New Roman"/>
          <w:color w:val="000000"/>
          <w:sz w:val="24"/>
          <w:szCs w:val="24"/>
        </w:rPr>
        <w:t xml:space="preserve">нуты в разделах «Аудирование»  </w:t>
      </w:r>
      <w:r w:rsidRPr="0015525D">
        <w:rPr>
          <w:rFonts w:ascii="Times New Roman" w:eastAsia="Times New Roman" w:hAnsi="Times New Roman" w:cs="Times New Roman"/>
          <w:color w:val="000000"/>
          <w:sz w:val="24"/>
          <w:szCs w:val="24"/>
        </w:rPr>
        <w:t xml:space="preserve">но особое внимание следует обратить на лексико-грамматические задания, так как учащиеся во всех параллелях показали низкие проценты качества знаний. Самые хорошие показатели успеваемости показали 10-е классы (100%), самые низкие по успеваемости – 6-е классы (55%). </w:t>
      </w:r>
      <w:r w:rsidR="003B1753" w:rsidRPr="0015525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u w:val="single"/>
        </w:rPr>
        <w:t>Вывод:</w:t>
      </w:r>
      <w:r w:rsidRPr="0015525D">
        <w:rPr>
          <w:rFonts w:ascii="Times New Roman" w:eastAsia="Times New Roman" w:hAnsi="Times New Roman" w:cs="Times New Roman"/>
          <w:color w:val="000000"/>
          <w:sz w:val="24"/>
          <w:szCs w:val="24"/>
        </w:rPr>
        <w:t> уделять грамматическим заданиям пристальное внимание, повторить словообразование и времена, систематически выполнять мини-тесты на грамматический материал, проанализировать результаты работ в 8-х и 5-х классах и отрабатывать те задания, в которых учащиеся показали плохие результаты, проводить воспитательные мероприятия в этих классах с целью повышения внутренней мотивации к обучению.</w:t>
      </w:r>
    </w:p>
    <w:p w:rsidR="00646AC2" w:rsidRPr="0015525D" w:rsidRDefault="00646AC2" w:rsidP="00646AC2">
      <w:pPr>
        <w:shd w:val="clear" w:color="auto" w:fill="FFFFFF"/>
        <w:spacing w:after="120" w:line="240" w:lineRule="auto"/>
        <w:jc w:val="center"/>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Итоги за год.</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Активная деятельность всех членов методического объединения учителей иностранного языка обеспечила успешность обучения и формирования знаний, и навыков учащихся по иностранным языкам.</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Учебный план на 2019-2020</w:t>
      </w:r>
      <w:r w:rsidR="00646AC2" w:rsidRPr="0015525D">
        <w:rPr>
          <w:rFonts w:ascii="Times New Roman" w:eastAsia="Times New Roman" w:hAnsi="Times New Roman" w:cs="Times New Roman"/>
          <w:color w:val="000000"/>
          <w:sz w:val="24"/>
          <w:szCs w:val="24"/>
        </w:rPr>
        <w:t xml:space="preserve"> учебный год выполнен, учебная программа (теоретическая и практическая части) пройдена. Все учащиеся успешно прошли курс обучения за соответствующий класс. Об этом свидетельствует 100% успеваемость, выполнение обязательного минимума, текущие контрольные работы, контрольные срезы.</w:t>
      </w:r>
    </w:p>
    <w:p w:rsidR="00BC0E66" w:rsidRPr="0015525D" w:rsidRDefault="00BC0E66" w:rsidP="00BC0E66">
      <w:pPr>
        <w:shd w:val="clear" w:color="auto" w:fill="FFFFFF"/>
        <w:spacing w:after="120" w:line="240" w:lineRule="auto"/>
        <w:rPr>
          <w:rFonts w:ascii="Times New Roman" w:eastAsia="Times New Roman" w:hAnsi="Times New Roman" w:cs="Times New Roman"/>
          <w:b/>
          <w:bCs/>
          <w:color w:val="000000"/>
          <w:sz w:val="24"/>
          <w:szCs w:val="24"/>
        </w:rPr>
      </w:pPr>
      <w:r w:rsidRPr="0015525D">
        <w:rPr>
          <w:rFonts w:ascii="Times New Roman" w:eastAsia="Times New Roman" w:hAnsi="Times New Roman" w:cs="Times New Roman"/>
          <w:b/>
          <w:bCs/>
          <w:color w:val="000000"/>
          <w:sz w:val="24"/>
          <w:szCs w:val="24"/>
        </w:rPr>
        <w:t>Отчет по внеклассному чтению и развитию речи среди 2х- 11классов</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Внеклассная работа по иностранному языку является необходимым условием для расширения и углубления знаний предмета, развития умений и совершенствования навыков коммуникативной деятельности, раскрытия творческих способностей учащихся.</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Основное содержание обучения.</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Многие преподаватели признают только чтение вслух и этой форме чтения уделяют основное внимание. Обучение чтению в данном случае сводится к чтению текста вслух и его переводу на родной язык. В результате учащиеся так и не овладевают умениями и навыками чтения про себя, и основная цель чтения остается невыполненной.</w:t>
      </w:r>
      <w:r w:rsidRPr="0015525D">
        <w:rPr>
          <w:rFonts w:ascii="Times New Roman" w:eastAsia="Times New Roman" w:hAnsi="Times New Roman" w:cs="Times New Roman"/>
          <w:color w:val="000000"/>
          <w:sz w:val="24"/>
          <w:szCs w:val="24"/>
        </w:rPr>
        <w:br/>
        <w:t>Чтение вслух очень важно и является необходимым для развития техники чтения. Преподаватель продолжает работу по выработке фонетически правильного, связного, ритмичного и осмысленного чтения. Обучение чтению вслух ведется с целью научить учащихся правильному чтению не только с точки зрения правильного соотнесения графического образа слова с его звучанием, но и с точки зрения логического ударения и мелодии. В данном случае необходимо образцовое чтение преподавателя или использование аудиозаписи. Образец является эталоном и определяет темп и нормы произношения учащихся. Обучение правильному интонированию, делению предложения на смысловые отрезки способствует обучению чтению про себя. При обучении чтению вслух каждый учащийся должен иметь возможность почитать, поэтому чтение может быть индивидуальным и групповым. Особенно успешно этот вид работы можно провести в лингафонном кабинете при использовании магнитофонной записи текста, начитанного с интервалами. Однако следует учитывать, что упражнения, связанные с чтением текста, цель которых отработка техники чтения и запоминание языкового материала, нельзя воспринимать как развитие умений зрелого чтения. Следует различать целевые установки чтения вслух и про себя. Основная цель обучения чтению, вслух — овладение техникой чтения. Цель обучения чтению про себя — овладение чтением как видом речевой деятельности и получение информации.</w:t>
      </w:r>
      <w:r w:rsidRPr="0015525D">
        <w:rPr>
          <w:rFonts w:ascii="Times New Roman" w:eastAsia="Times New Roman" w:hAnsi="Times New Roman" w:cs="Times New Roman"/>
          <w:color w:val="000000"/>
          <w:sz w:val="24"/>
          <w:szCs w:val="24"/>
        </w:rPr>
        <w:br/>
        <w:t>Следует учитывать наличие разных видов чтения, связанных с задачами чтения, сложностью материала и характеров протекания процесса чтения.</w:t>
      </w:r>
      <w:r w:rsidRPr="0015525D">
        <w:rPr>
          <w:rFonts w:ascii="Times New Roman" w:eastAsia="Times New Roman" w:hAnsi="Times New Roman" w:cs="Times New Roman"/>
          <w:color w:val="000000"/>
          <w:sz w:val="24"/>
          <w:szCs w:val="24"/>
        </w:rPr>
        <w:br/>
        <w:t>В реальной профессиональной деятельности извлечение информации имеет разные цели: получение сведений о ведущейся работе или использование этой информации в практической деятельности. В последнем случае требуется максимально точный перевод и знание специальности. Сам характер материалов, с которыми будет работать обучаемый, определяет задачи обучения.</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Цели и задачи обучения.</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качестве цели обучения выдвигается развитие у учащихся умений читать тексты с разным уровнем понимания содержащейся в них информации:</w:t>
      </w:r>
    </w:p>
    <w:p w:rsidR="00BC0E66" w:rsidRPr="0015525D" w:rsidRDefault="00BC0E66" w:rsidP="00BC0E66">
      <w:pPr>
        <w:numPr>
          <w:ilvl w:val="0"/>
          <w:numId w:val="7"/>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Чтение с пониманием основного содержания (ознакомительное чтение);</w:t>
      </w:r>
    </w:p>
    <w:p w:rsidR="00BC0E66" w:rsidRPr="0015525D" w:rsidRDefault="00BC0E66" w:rsidP="00BC0E66">
      <w:pPr>
        <w:numPr>
          <w:ilvl w:val="0"/>
          <w:numId w:val="7"/>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Чтение с полным пониманием содержания (изучающее или интенсивное);</w:t>
      </w:r>
    </w:p>
    <w:p w:rsidR="00BC0E66" w:rsidRPr="0015525D" w:rsidRDefault="00BC0E66" w:rsidP="00BC0E66">
      <w:pPr>
        <w:numPr>
          <w:ilvl w:val="0"/>
          <w:numId w:val="7"/>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Чтение с извлечением необходимой (интересующей) значимой информации (поисковое).</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Задачи обучения:</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a.  Умение понимать и произносить простейшие фразы из области обыденной жизни, необходимые в путешествии и при кратковременном пребывании в чужой стране;</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b.  Более или менее свободное владение разговорным языком, необходимое для поддержания личной беседы;</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c.  Умение разбираться со словарем в тексте, которое при желании и практике может быть расширено;</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d.  Умение читать книги по определенной специальности;</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e.  Умение читать и вполне понимать и переводить тексты;</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Требования к уровню подготовки.</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основе каждого вида чтения лежат базовые умения, которыми должны овладеть школьники:</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1.  </w:t>
      </w:r>
      <w:r w:rsidRPr="0015525D">
        <w:rPr>
          <w:rFonts w:ascii="Times New Roman" w:eastAsia="Times New Roman" w:hAnsi="Times New Roman" w:cs="Times New Roman"/>
          <w:color w:val="000000"/>
          <w:sz w:val="24"/>
          <w:szCs w:val="24"/>
        </w:rPr>
        <w:t>Понимание основного содержания: определять и выделять основную информацию текста; отделять информацию первостепенной важности от второстепенной; устанавливать связь (логическую, хронологическую) событий, фактов; предвосхищать возможное развитие (завершение) действия, событий; обобщать изложенные в тексте факты; делать выводы по прочитанному и др.;</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2.  </w:t>
      </w:r>
      <w:r w:rsidRPr="0015525D">
        <w:rPr>
          <w:rFonts w:ascii="Times New Roman" w:eastAsia="Times New Roman" w:hAnsi="Times New Roman" w:cs="Times New Roman"/>
          <w:color w:val="000000"/>
          <w:sz w:val="24"/>
          <w:szCs w:val="24"/>
        </w:rPr>
        <w:t>Извлечение полной информации из текста: полно и точно понимать факты/детали, выделять информацию, подтверждающую, уточняющую что-либо; устанавливать взаимосвязь событий; раскрывать причинно-следственные отношения между ними, определять главную идею, сравнивать (сопоставлять) информацию и др.;</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3.  </w:t>
      </w:r>
      <w:r w:rsidRPr="0015525D">
        <w:rPr>
          <w:rFonts w:ascii="Times New Roman" w:eastAsia="Times New Roman" w:hAnsi="Times New Roman" w:cs="Times New Roman"/>
          <w:color w:val="000000"/>
          <w:sz w:val="24"/>
          <w:szCs w:val="24"/>
        </w:rPr>
        <w:t>Понимание необходимой (интересующей) значимой информации: определять в общих чертах тему текста; определять жанр текста, выявлять информацию, относящуюся к какому-либо вопросу, определять важность (ценность) информации и др.</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u w:val="single"/>
        </w:rPr>
        <w:t>Несколько правил работы с текстом:</w:t>
      </w:r>
    </w:p>
    <w:p w:rsidR="00BC0E66" w:rsidRPr="0015525D" w:rsidRDefault="00BC0E66" w:rsidP="00BC0E66">
      <w:pPr>
        <w:numPr>
          <w:ilvl w:val="0"/>
          <w:numId w:val="8"/>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читать текст на АЯ – не значит переводить каждое слово;</w:t>
      </w:r>
    </w:p>
    <w:p w:rsidR="00BC0E66" w:rsidRPr="0015525D" w:rsidRDefault="00BC0E66" w:rsidP="00BC0E66">
      <w:pPr>
        <w:numPr>
          <w:ilvl w:val="0"/>
          <w:numId w:val="8"/>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для понимания любого текста важную роль играет имеющийся у школьника жизненный опыт;</w:t>
      </w:r>
    </w:p>
    <w:p w:rsidR="00BC0E66" w:rsidRPr="0015525D" w:rsidRDefault="00BC0E66" w:rsidP="00BC0E66">
      <w:pPr>
        <w:numPr>
          <w:ilvl w:val="0"/>
          <w:numId w:val="8"/>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чтобы понять текст (или спрогнозировать, о чем будет идти речь в этом тексте), необходимо обратиться к помощи заголовка, рисунков, схем, таблиц и т.д., сопровождающих данный текст, его структуре;</w:t>
      </w:r>
    </w:p>
    <w:p w:rsidR="00BC0E66" w:rsidRPr="0015525D" w:rsidRDefault="00BC0E66" w:rsidP="00BC0E66">
      <w:pPr>
        <w:numPr>
          <w:ilvl w:val="0"/>
          <w:numId w:val="8"/>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при чтении текста важно опираться в первую очередь на то, что известно в нем (слова, выражения), и попытаться с опорой на известное прогнозировать содержание текста, догадываться о значении незнакомых слов;</w:t>
      </w:r>
    </w:p>
    <w:p w:rsidR="00BC0E66" w:rsidRPr="0015525D" w:rsidRDefault="00BC0E66" w:rsidP="00BC0E66">
      <w:pPr>
        <w:numPr>
          <w:ilvl w:val="0"/>
          <w:numId w:val="8"/>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обращаться к словарю следует лишь в тех случаях, когда все прочие возможности понять значение новых слов исчерпаны.</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Итак, суть обучения чтению состоит в том, чтобы научить ученика отыскивать опоры для понимания, как в самом тексте, так и в своем опыте, используя известное для понимания неизвестного. Однако прежде чем ученик будет прикладывать все усилия для достижения поставленных целей, ему необходимо рассказать, что именно то самое неизвестное может представлять собой определенную трудность при чтении иноязычного текста.</w:t>
      </w:r>
    </w:p>
    <w:p w:rsidR="00BC0E66" w:rsidRPr="0015525D" w:rsidRDefault="00BC0E66" w:rsidP="00BC0E66">
      <w:pPr>
        <w:shd w:val="clear" w:color="auto" w:fill="FFFFFF"/>
        <w:spacing w:after="120" w:line="240" w:lineRule="auto"/>
        <w:rPr>
          <w:rFonts w:ascii="Times New Roman" w:eastAsia="Times New Roman" w:hAnsi="Times New Roman" w:cs="Times New Roman"/>
          <w:b/>
          <w:bCs/>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bCs/>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целях развития речи и контроля по внеклассному чтению в конце каждого месяца проводится чтение:</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1.чтение для получения информации</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2.с последующим выполнением заданий по тексту.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Темы произвольные. В младших классах выбираются сказки авторов детских книг. Сказки зарубежных авторов. В старших классах выбирались преимущественно произведения англоязычных авторов.</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Темп чтения медленный у большинства учеников.</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Типичные ошибки-5 класс.</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Чтение гласных в открытом и закрытом слогах.</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u w:val="single"/>
        </w:rPr>
      </w:pPr>
      <w:r w:rsidRPr="0015525D">
        <w:rPr>
          <w:rFonts w:ascii="Times New Roman" w:eastAsia="Times New Roman" w:hAnsi="Times New Roman" w:cs="Times New Roman"/>
          <w:color w:val="000000"/>
          <w:sz w:val="24"/>
          <w:szCs w:val="24"/>
        </w:rPr>
        <w:t>Путают звуки [ ]</w:t>
      </w:r>
      <w:r w:rsidR="00E465D7">
        <w:rPr>
          <w:rFonts w:ascii="Times New Roman" w:eastAsia="Times New Roman" w:hAnsi="Times New Roman" w:cs="Times New Roman"/>
          <w:color w:val="000000"/>
          <w:sz w:val="24"/>
          <w:szCs w:val="24"/>
          <w:lang w:val="en-US"/>
        </w:rPr>
        <w:t>sh</w:t>
      </w:r>
      <w:r w:rsidRPr="0015525D">
        <w:rPr>
          <w:rFonts w:ascii="Times New Roman" w:eastAsia="Times New Roman" w:hAnsi="Times New Roman" w:cs="Times New Roman"/>
          <w:color w:val="000000"/>
          <w:sz w:val="24"/>
          <w:szCs w:val="24"/>
        </w:rPr>
        <w:t xml:space="preserve"> и [ ] </w:t>
      </w:r>
      <w:r w:rsidRPr="0015525D">
        <w:rPr>
          <w:rFonts w:ascii="Times New Roman" w:eastAsia="Times New Roman" w:hAnsi="Times New Roman" w:cs="Times New Roman"/>
          <w:color w:val="000000"/>
          <w:sz w:val="24"/>
          <w:szCs w:val="24"/>
          <w:u w:val="single"/>
          <w:lang w:val="en-US"/>
        </w:rPr>
        <w:t>th</w:t>
      </w:r>
      <w:r w:rsidRPr="0015525D">
        <w:rPr>
          <w:rFonts w:ascii="Times New Roman" w:eastAsia="Times New Roman" w:hAnsi="Times New Roman" w:cs="Times New Roman"/>
          <w:color w:val="000000"/>
          <w:sz w:val="24"/>
          <w:szCs w:val="24"/>
          <w:u w:val="single"/>
        </w:rPr>
        <w:t>.</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u w:val="single"/>
        </w:rPr>
      </w:pPr>
      <w:r w:rsidRPr="0015525D">
        <w:rPr>
          <w:rFonts w:ascii="Times New Roman" w:eastAsia="Times New Roman" w:hAnsi="Times New Roman" w:cs="Times New Roman"/>
          <w:color w:val="000000"/>
          <w:sz w:val="24"/>
          <w:szCs w:val="24"/>
          <w:u w:val="single"/>
        </w:rPr>
        <w:t>В 6-7 классах не соблюдают интонацию в чтении, путают ударные слоги.</w:t>
      </w:r>
    </w:p>
    <w:p w:rsidR="00BC0E66" w:rsidRPr="006D439E"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u w:val="single"/>
        </w:rPr>
        <w:t>С</w:t>
      </w:r>
      <w:r w:rsidRPr="0015525D">
        <w:rPr>
          <w:rFonts w:ascii="Times New Roman" w:eastAsia="Times New Roman" w:hAnsi="Times New Roman" w:cs="Times New Roman"/>
          <w:color w:val="000000"/>
          <w:sz w:val="24"/>
          <w:szCs w:val="24"/>
        </w:rPr>
        <w:t>реди 5х классов лучшими в чтени</w:t>
      </w:r>
      <w:r w:rsidR="00E465D7">
        <w:rPr>
          <w:rFonts w:ascii="Times New Roman" w:eastAsia="Times New Roman" w:hAnsi="Times New Roman" w:cs="Times New Roman"/>
          <w:color w:val="000000"/>
          <w:sz w:val="24"/>
          <w:szCs w:val="24"/>
        </w:rPr>
        <w:t xml:space="preserve">и являются: </w:t>
      </w:r>
      <w:r w:rsidR="006D439E">
        <w:rPr>
          <w:rFonts w:ascii="Times New Roman" w:eastAsia="Times New Roman" w:hAnsi="Times New Roman" w:cs="Times New Roman"/>
          <w:color w:val="000000"/>
          <w:sz w:val="24"/>
          <w:szCs w:val="24"/>
        </w:rPr>
        <w:t>Сайпуллаева К.,Гайдарбекова Б.</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Среди 6-х классов лу</w:t>
      </w:r>
      <w:r w:rsidR="00E465D7">
        <w:rPr>
          <w:rFonts w:ascii="Times New Roman" w:eastAsia="Times New Roman" w:hAnsi="Times New Roman" w:cs="Times New Roman"/>
          <w:color w:val="000000"/>
          <w:sz w:val="24"/>
          <w:szCs w:val="24"/>
        </w:rPr>
        <w:t>чшими из всех являются: Сахаватова С,Мурадов З.</w:t>
      </w:r>
    </w:p>
    <w:p w:rsidR="00E465D7" w:rsidRPr="0015525D" w:rsidRDefault="00E465D7" w:rsidP="00E465D7">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7х классах:</w:t>
      </w:r>
      <w:r w:rsidRPr="00E465D7">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 Ахычева Амина, Керимханова Субайбат, Байсолтанов Арсен, Алхасова Нюрьяна</w:t>
      </w:r>
      <w:r w:rsidR="006D439E">
        <w:rPr>
          <w:rFonts w:ascii="Times New Roman" w:eastAsia="Times New Roman" w:hAnsi="Times New Roman" w:cs="Times New Roman"/>
          <w:color w:val="000000"/>
          <w:sz w:val="24"/>
          <w:szCs w:val="24"/>
        </w:rPr>
        <w:t>,Ханмагомедова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8-х  классах</w:t>
      </w:r>
      <w:r w:rsidR="00E465D7">
        <w:rPr>
          <w:rFonts w:ascii="Times New Roman" w:eastAsia="Times New Roman" w:hAnsi="Times New Roman" w:cs="Times New Roman"/>
          <w:color w:val="000000"/>
          <w:sz w:val="24"/>
          <w:szCs w:val="24"/>
        </w:rPr>
        <w:t xml:space="preserve"> лучшими являются: </w:t>
      </w:r>
      <w:r w:rsidR="00E465D7" w:rsidRPr="0015525D">
        <w:rPr>
          <w:rFonts w:ascii="Times New Roman" w:eastAsia="Times New Roman" w:hAnsi="Times New Roman" w:cs="Times New Roman"/>
          <w:color w:val="000000"/>
          <w:sz w:val="24"/>
          <w:szCs w:val="24"/>
        </w:rPr>
        <w:t>С., Абакарова С., Апаева З.</w:t>
      </w:r>
      <w:r w:rsidR="00E465D7" w:rsidRPr="00E465D7">
        <w:rPr>
          <w:rFonts w:ascii="Times New Roman" w:eastAsia="Times New Roman" w:hAnsi="Times New Roman" w:cs="Times New Roman"/>
          <w:color w:val="000000"/>
          <w:sz w:val="24"/>
          <w:szCs w:val="24"/>
        </w:rPr>
        <w:t xml:space="preserve"> </w:t>
      </w:r>
      <w:r w:rsidR="00E465D7" w:rsidRPr="0015525D">
        <w:rPr>
          <w:rFonts w:ascii="Times New Roman" w:eastAsia="Times New Roman" w:hAnsi="Times New Roman" w:cs="Times New Roman"/>
          <w:color w:val="000000"/>
          <w:sz w:val="24"/>
          <w:szCs w:val="24"/>
        </w:rPr>
        <w:t>Шапиева С.,</w:t>
      </w:r>
      <w:r w:rsidR="00E465D7">
        <w:rPr>
          <w:rFonts w:ascii="Times New Roman" w:eastAsia="Times New Roman" w:hAnsi="Times New Roman" w:cs="Times New Roman"/>
          <w:color w:val="000000"/>
          <w:sz w:val="24"/>
          <w:szCs w:val="24"/>
        </w:rPr>
        <w:t>Хайбуллаева М</w:t>
      </w:r>
    </w:p>
    <w:p w:rsidR="00BC0E66" w:rsidRPr="00E465D7" w:rsidRDefault="00E465D7"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9х классах:Ханмагомедова У.,Устарханова Р.,</w:t>
      </w:r>
      <w:r w:rsidRPr="00E465D7">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Магомедова А., Таштемирова Х.</w:t>
      </w:r>
    </w:p>
    <w:p w:rsidR="00BC0E66" w:rsidRPr="00E465D7"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10-х клас</w:t>
      </w:r>
      <w:r w:rsidR="00E465D7">
        <w:rPr>
          <w:rFonts w:ascii="Times New Roman" w:eastAsia="Times New Roman" w:hAnsi="Times New Roman" w:cs="Times New Roman"/>
          <w:color w:val="000000"/>
          <w:sz w:val="24"/>
          <w:szCs w:val="24"/>
        </w:rPr>
        <w:t>сах:Хайбуллаева П.,Сотавова П.</w:t>
      </w:r>
    </w:p>
    <w:p w:rsidR="00BC0E66" w:rsidRPr="00E465D7"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 11х класс</w:t>
      </w:r>
      <w:r w:rsidR="00E465D7">
        <w:rPr>
          <w:rFonts w:ascii="Times New Roman" w:eastAsia="Times New Roman" w:hAnsi="Times New Roman" w:cs="Times New Roman"/>
          <w:color w:val="000000"/>
          <w:sz w:val="24"/>
          <w:szCs w:val="24"/>
        </w:rPr>
        <w:t>ах</w:t>
      </w:r>
      <w:r w:rsidR="00E465D7" w:rsidRPr="00E465D7">
        <w:rPr>
          <w:rFonts w:ascii="Times New Roman" w:eastAsia="Times New Roman" w:hAnsi="Times New Roman" w:cs="Times New Roman"/>
          <w:color w:val="000000"/>
          <w:sz w:val="24"/>
          <w:szCs w:val="24"/>
        </w:rPr>
        <w:t xml:space="preserve">: </w:t>
      </w:r>
      <w:r w:rsidR="00E465D7" w:rsidRPr="0015525D">
        <w:rPr>
          <w:rFonts w:ascii="Times New Roman" w:eastAsia="Times New Roman" w:hAnsi="Times New Roman" w:cs="Times New Roman"/>
          <w:color w:val="000000"/>
          <w:sz w:val="24"/>
          <w:szCs w:val="24"/>
        </w:rPr>
        <w:t>Джабраилова З., Ибрагимова М</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Default="00994CD3" w:rsidP="00BC0E66">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BC0E66" w:rsidRPr="0015525D">
        <w:rPr>
          <w:rFonts w:ascii="Times New Roman" w:eastAsia="Times New Roman" w:hAnsi="Times New Roman" w:cs="Times New Roman"/>
          <w:b/>
          <w:color w:val="000000"/>
          <w:sz w:val="24"/>
          <w:szCs w:val="24"/>
        </w:rPr>
        <w:t>Отчет по технике чтения по английскому языку.</w:t>
      </w:r>
    </w:p>
    <w:p w:rsidR="00994CD3" w:rsidRPr="0015525D" w:rsidRDefault="00994CD3"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Учитель: Идрисова А.И.</w:t>
      </w:r>
      <w:r w:rsidR="00994CD3">
        <w:rPr>
          <w:rFonts w:ascii="Times New Roman" w:eastAsia="Times New Roman" w:hAnsi="Times New Roman" w:cs="Times New Roman"/>
          <w:b/>
          <w:color w:val="000000"/>
          <w:sz w:val="24"/>
          <w:szCs w:val="24"/>
        </w:rPr>
        <w:t xml:space="preserve">   Самедова Н.З.</w:t>
      </w:r>
    </w:p>
    <w:p w:rsidR="00BC0E66" w:rsidRPr="0015525D" w:rsidRDefault="00566D22" w:rsidP="00BC0E66">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994CD3">
        <w:rPr>
          <w:rFonts w:ascii="Times New Roman" w:eastAsia="Times New Roman" w:hAnsi="Times New Roman" w:cs="Times New Roman"/>
          <w:b/>
          <w:color w:val="000000"/>
          <w:sz w:val="24"/>
          <w:szCs w:val="24"/>
        </w:rPr>
        <w:t>б класс \ всего 21</w:t>
      </w:r>
    </w:p>
    <w:tbl>
      <w:tblPr>
        <w:tblStyle w:val="a4"/>
        <w:tblW w:w="9571" w:type="dxa"/>
        <w:tblLayout w:type="fixed"/>
        <w:tblLook w:val="04A0"/>
      </w:tblPr>
      <w:tblGrid>
        <w:gridCol w:w="1951"/>
        <w:gridCol w:w="1348"/>
        <w:gridCol w:w="1570"/>
        <w:gridCol w:w="1566"/>
        <w:gridCol w:w="1570"/>
        <w:gridCol w:w="1566"/>
      </w:tblGrid>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6</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6</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6</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4</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6</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6</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11</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10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11</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994CD3" w:rsidP="00BC0E66">
            <w:pPr>
              <w:shd w:val="clear" w:color="auto" w:fill="FFFFFF"/>
              <w:spacing w:after="120"/>
              <w:rPr>
                <w:color w:val="000000"/>
                <w:sz w:val="24"/>
                <w:szCs w:val="24"/>
              </w:rPr>
            </w:pPr>
            <w:r>
              <w:rPr>
                <w:color w:val="000000"/>
                <w:sz w:val="24"/>
                <w:szCs w:val="24"/>
              </w:rPr>
              <w:t>11</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47.62</w:t>
            </w:r>
            <w:r w:rsidR="00BC0E66"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52.38</w:t>
            </w:r>
            <w:r w:rsidR="00BC0E66"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52.38</w:t>
            </w:r>
            <w:r w:rsidR="00BC0E66"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47.62</w:t>
            </w:r>
            <w:r w:rsidR="00BC0E66"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47.62</w:t>
            </w:r>
            <w:r w:rsidR="00BC0E66" w:rsidRPr="0015525D">
              <w:rPr>
                <w:color w:val="000000"/>
                <w:sz w:val="24"/>
                <w:szCs w:val="24"/>
              </w:rPr>
              <w:t>%</w:t>
            </w:r>
          </w:p>
        </w:tc>
      </w:tr>
      <w:tr w:rsidR="00BC0E66" w:rsidRPr="0015525D" w:rsidTr="002F63D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3.76</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3.76</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3.76</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3.76</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1A07BA" w:rsidP="00BC0E66">
            <w:pPr>
              <w:shd w:val="clear" w:color="auto" w:fill="FFFFFF"/>
              <w:spacing w:after="120"/>
              <w:rPr>
                <w:color w:val="000000"/>
                <w:sz w:val="24"/>
                <w:szCs w:val="24"/>
              </w:rPr>
            </w:pPr>
            <w:r>
              <w:rPr>
                <w:color w:val="000000"/>
                <w:sz w:val="24"/>
                <w:szCs w:val="24"/>
              </w:rPr>
              <w:t>3.76</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color w:val="000000"/>
          <w:sz w:val="24"/>
          <w:szCs w:val="24"/>
        </w:rPr>
        <w:t xml:space="preserve"> </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Учитель: Идрисова А.И</w:t>
      </w:r>
      <w:r w:rsidR="00994CD3">
        <w:rPr>
          <w:rFonts w:ascii="Times New Roman" w:eastAsia="Times New Roman" w:hAnsi="Times New Roman" w:cs="Times New Roman"/>
          <w:b/>
          <w:color w:val="000000"/>
          <w:sz w:val="24"/>
          <w:szCs w:val="24"/>
        </w:rPr>
        <w:t xml:space="preserve">    Самедова Н.З.</w:t>
      </w:r>
    </w:p>
    <w:p w:rsidR="00BC0E66" w:rsidRPr="0015525D" w:rsidRDefault="00994CD3" w:rsidP="00BC0E66">
      <w:pPr>
        <w:shd w:val="clear" w:color="auto" w:fill="FFFFFF"/>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5317E4">
        <w:rPr>
          <w:rFonts w:ascii="Times New Roman" w:eastAsia="Times New Roman" w:hAnsi="Times New Roman" w:cs="Times New Roman"/>
          <w:b/>
          <w:color w:val="000000"/>
          <w:sz w:val="24"/>
          <w:szCs w:val="24"/>
        </w:rPr>
        <w:t>б класс \ всего 1</w:t>
      </w:r>
      <w:r>
        <w:rPr>
          <w:rFonts w:ascii="Times New Roman" w:eastAsia="Times New Roman" w:hAnsi="Times New Roman" w:cs="Times New Roman"/>
          <w:b/>
          <w:color w:val="000000"/>
          <w:sz w:val="24"/>
          <w:szCs w:val="24"/>
        </w:rPr>
        <w:t>8</w:t>
      </w:r>
      <w:r w:rsidR="00BC0E66" w:rsidRPr="0015525D">
        <w:rPr>
          <w:rFonts w:ascii="Times New Roman" w:eastAsia="Times New Roman" w:hAnsi="Times New Roman" w:cs="Times New Roman"/>
          <w:b/>
          <w:color w:val="000000"/>
          <w:sz w:val="24"/>
          <w:szCs w:val="24"/>
        </w:rPr>
        <w:t>учеников</w:t>
      </w:r>
    </w:p>
    <w:tbl>
      <w:tblPr>
        <w:tblStyle w:val="a4"/>
        <w:tblW w:w="9576" w:type="dxa"/>
        <w:tblLayout w:type="fixed"/>
        <w:tblLook w:val="04A0"/>
      </w:tblPr>
      <w:tblGrid>
        <w:gridCol w:w="1951"/>
        <w:gridCol w:w="1349"/>
        <w:gridCol w:w="1571"/>
        <w:gridCol w:w="1567"/>
        <w:gridCol w:w="1571"/>
        <w:gridCol w:w="1567"/>
      </w:tblGrid>
      <w:tr w:rsidR="00BC0E66" w:rsidRPr="0015525D" w:rsidTr="001A07BA">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1A07BA">
        <w:trPr>
          <w:trHeight w:val="274"/>
        </w:trPr>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5</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r>
      <w:tr w:rsidR="00BC0E66" w:rsidRPr="0015525D" w:rsidTr="001A07BA">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5</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1A07BA">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8</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9</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8</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9</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994CD3" w:rsidP="00BC0E66">
            <w:pPr>
              <w:shd w:val="clear" w:color="auto" w:fill="FFFFFF"/>
              <w:spacing w:after="120"/>
              <w:rPr>
                <w:color w:val="000000"/>
                <w:sz w:val="24"/>
                <w:szCs w:val="24"/>
              </w:rPr>
            </w:pPr>
            <w:r>
              <w:rPr>
                <w:color w:val="000000"/>
                <w:sz w:val="24"/>
                <w:szCs w:val="24"/>
              </w:rPr>
              <w:t>8</w:t>
            </w:r>
          </w:p>
        </w:tc>
      </w:tr>
      <w:tr w:rsidR="00BC0E66" w:rsidRPr="0015525D" w:rsidTr="001A07BA">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1A07BA">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r>
      <w:tr w:rsidR="00BC0E66" w:rsidRPr="0015525D" w:rsidTr="001A07BA">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55.56</w:t>
            </w:r>
            <w:r w:rsidR="00BC0E66" w:rsidRPr="0015525D">
              <w:rPr>
                <w:color w:val="000000"/>
                <w:sz w:val="24"/>
                <w:szCs w:val="24"/>
              </w:rPr>
              <w:t>%</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50</w:t>
            </w:r>
            <w:r w:rsidR="00BC0E66" w:rsidRPr="0015525D">
              <w:rPr>
                <w:color w:val="000000"/>
                <w:sz w:val="24"/>
                <w:szCs w:val="24"/>
              </w:rPr>
              <w:t>%</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55.56</w:t>
            </w:r>
            <w:r w:rsidR="00BC0E66" w:rsidRPr="0015525D">
              <w:rPr>
                <w:color w:val="000000"/>
                <w:sz w:val="24"/>
                <w:szCs w:val="24"/>
              </w:rPr>
              <w:t>%</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50</w:t>
            </w:r>
            <w:r w:rsidR="00BC0E66" w:rsidRPr="0015525D">
              <w:rPr>
                <w:color w:val="000000"/>
                <w:sz w:val="24"/>
                <w:szCs w:val="24"/>
              </w:rPr>
              <w:t>%</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55.56</w:t>
            </w:r>
            <w:r w:rsidR="00BC0E66" w:rsidRPr="0015525D">
              <w:rPr>
                <w:color w:val="000000"/>
                <w:sz w:val="24"/>
                <w:szCs w:val="24"/>
              </w:rPr>
              <w:t>%</w:t>
            </w:r>
          </w:p>
        </w:tc>
      </w:tr>
      <w:tr w:rsidR="00BC0E66" w:rsidRPr="0015525D" w:rsidTr="001A07BA">
        <w:tc>
          <w:tcPr>
            <w:tcW w:w="195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w:t>
            </w:r>
          </w:p>
        </w:tc>
        <w:tc>
          <w:tcPr>
            <w:tcW w:w="1349"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3.83</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3.78</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3.83</w:t>
            </w:r>
          </w:p>
        </w:tc>
        <w:tc>
          <w:tcPr>
            <w:tcW w:w="1571"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3.78</w:t>
            </w:r>
          </w:p>
        </w:tc>
        <w:tc>
          <w:tcPr>
            <w:tcW w:w="1567" w:type="dxa"/>
            <w:tcBorders>
              <w:top w:val="single" w:sz="4" w:space="0" w:color="auto"/>
              <w:left w:val="single" w:sz="4" w:space="0" w:color="auto"/>
              <w:bottom w:val="single" w:sz="4" w:space="0" w:color="auto"/>
              <w:right w:val="single" w:sz="4" w:space="0" w:color="auto"/>
            </w:tcBorders>
            <w:hideMark/>
          </w:tcPr>
          <w:p w:rsidR="00BC0E66" w:rsidRPr="0015525D" w:rsidRDefault="001A07BA" w:rsidP="00BC0E66">
            <w:pPr>
              <w:shd w:val="clear" w:color="auto" w:fill="FFFFFF"/>
              <w:spacing w:after="120"/>
              <w:rPr>
                <w:color w:val="000000"/>
                <w:sz w:val="24"/>
                <w:szCs w:val="24"/>
              </w:rPr>
            </w:pPr>
            <w:r>
              <w:rPr>
                <w:color w:val="000000"/>
                <w:sz w:val="24"/>
                <w:szCs w:val="24"/>
              </w:rPr>
              <w:t>3.83</w:t>
            </w:r>
          </w:p>
        </w:tc>
      </w:tr>
    </w:tbl>
    <w:p w:rsidR="00BC0E66" w:rsidRDefault="00BC0E66" w:rsidP="00BC0E66">
      <w:pPr>
        <w:shd w:val="clear" w:color="auto" w:fill="FFFFFF"/>
        <w:spacing w:after="120" w:line="240" w:lineRule="auto"/>
        <w:rPr>
          <w:rFonts w:ascii="Times New Roman" w:eastAsia="Times New Roman" w:hAnsi="Times New Roman" w:cs="Times New Roman"/>
          <w:color w:val="000000"/>
          <w:sz w:val="24"/>
          <w:szCs w:val="24"/>
        </w:rPr>
      </w:pPr>
      <w:bookmarkStart w:id="0" w:name="_GoBack"/>
      <w:bookmarkEnd w:id="0"/>
    </w:p>
    <w:p w:rsidR="005317E4" w:rsidRDefault="005317E4" w:rsidP="00BC0E66">
      <w:pPr>
        <w:shd w:val="clear" w:color="auto" w:fill="FFFFFF"/>
        <w:spacing w:after="120" w:line="240" w:lineRule="auto"/>
        <w:rPr>
          <w:rFonts w:ascii="Times New Roman" w:eastAsia="Times New Roman" w:hAnsi="Times New Roman" w:cs="Times New Roman"/>
          <w:color w:val="000000"/>
          <w:sz w:val="24"/>
          <w:szCs w:val="24"/>
        </w:rPr>
      </w:pPr>
    </w:p>
    <w:p w:rsidR="005317E4" w:rsidRDefault="005317E4" w:rsidP="00BC0E66">
      <w:pPr>
        <w:shd w:val="clear" w:color="auto" w:fill="FFFFFF"/>
        <w:spacing w:after="120" w:line="240" w:lineRule="auto"/>
        <w:rPr>
          <w:rFonts w:ascii="Times New Roman" w:eastAsia="Times New Roman" w:hAnsi="Times New Roman" w:cs="Times New Roman"/>
          <w:color w:val="000000"/>
          <w:sz w:val="24"/>
          <w:szCs w:val="24"/>
        </w:rPr>
      </w:pPr>
    </w:p>
    <w:p w:rsidR="005317E4" w:rsidRPr="0015525D" w:rsidRDefault="005317E4"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СПИСОК ДЛЯ ВНЕКЛАССНОГО ЧТЕНИЯ</w:t>
      </w:r>
    </w:p>
    <w:tbl>
      <w:tblPr>
        <w:tblStyle w:val="a4"/>
        <w:tblW w:w="9576" w:type="dxa"/>
        <w:tblLayout w:type="fixed"/>
        <w:tblLook w:val="04A0"/>
      </w:tblPr>
      <w:tblGrid>
        <w:gridCol w:w="3191"/>
        <w:gridCol w:w="3192"/>
        <w:gridCol w:w="3193"/>
      </w:tblGrid>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МЕСЯЦ</w:t>
            </w: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РАССКАЗ</w:t>
            </w: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АВТОР</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lang w:val="en-US"/>
              </w:rPr>
              <w:t>I CAN SEE</w:t>
            </w: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lang w:val="en-US"/>
              </w:rPr>
              <w:t>WHERE ARE YOU FROM</w:t>
            </w: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lang w:val="en-US"/>
              </w:rPr>
              <w:t>HICKORY,DICKORY,DOCK</w:t>
            </w: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lang w:val="en-US"/>
              </w:rPr>
              <w:t>WHAT IS IT?</w:t>
            </w: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lang w:val="en-US"/>
              </w:rPr>
              <w:t>ROSE PERRY</w:t>
            </w: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p>
        </w:tc>
        <w:tc>
          <w:tcPr>
            <w:tcW w:w="3190"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lang w:val="en-US"/>
              </w:rPr>
            </w:pPr>
          </w:p>
        </w:tc>
        <w:tc>
          <w:tcPr>
            <w:tcW w:w="3191" w:type="dxa"/>
            <w:tcBorders>
              <w:top w:val="single" w:sz="4" w:space="0" w:color="auto"/>
              <w:left w:val="single" w:sz="4" w:space="0" w:color="auto"/>
              <w:bottom w:val="single" w:sz="4" w:space="0" w:color="auto"/>
              <w:right w:val="single" w:sz="4" w:space="0" w:color="auto"/>
            </w:tcBorders>
            <w:hideMark/>
          </w:tcPr>
          <w:p w:rsidR="00BC0E66" w:rsidRPr="0015525D" w:rsidRDefault="00BC0E66" w:rsidP="00BC0E66">
            <w:pPr>
              <w:shd w:val="clear" w:color="auto" w:fill="FFFFFF"/>
              <w:spacing w:after="120"/>
              <w:rPr>
                <w:color w:val="000000"/>
                <w:sz w:val="24"/>
                <w:szCs w:val="24"/>
              </w:rPr>
            </w:pP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bCs/>
          <w:i/>
          <w:iCs/>
          <w:color w:val="000000"/>
          <w:sz w:val="24"/>
          <w:szCs w:val="24"/>
        </w:rPr>
      </w:pPr>
      <w:r w:rsidRPr="0015525D">
        <w:rPr>
          <w:rFonts w:ascii="Times New Roman" w:eastAsia="Times New Roman" w:hAnsi="Times New Roman" w:cs="Times New Roman"/>
          <w:b/>
          <w:bCs/>
          <w:i/>
          <w:iCs/>
          <w:color w:val="000000"/>
          <w:sz w:val="24"/>
          <w:szCs w:val="24"/>
        </w:rPr>
        <w:t>Отчет по технике чтения по англ. языку. учитель САМЕДОВА НАЖАБАТ ЗАБИТОВНА ЗА СЕНТЯБРЬ Эрпелинская СОШ</w:t>
      </w:r>
    </w:p>
    <w:tbl>
      <w:tblPr>
        <w:tblW w:w="9640" w:type="dxa"/>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C0E66" w:rsidRPr="0015525D" w:rsidTr="005317E4">
        <w:trPr>
          <w:trHeight w:val="66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 xml:space="preserve">Класс </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Кол-во</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уч-ся</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усп.</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кач.</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ср.бал</w:t>
            </w:r>
          </w:p>
        </w:tc>
      </w:tr>
      <w:tr w:rsidR="00BC0E66" w:rsidRPr="0015525D" w:rsidTr="005317E4">
        <w:trPr>
          <w:trHeight w:val="672"/>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64.71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29.41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3,06</w:t>
            </w:r>
          </w:p>
        </w:tc>
      </w:tr>
      <w:tr w:rsidR="00BC0E66" w:rsidRPr="0015525D" w:rsidTr="005317E4">
        <w:trPr>
          <w:trHeight w:val="66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496431" w:rsidRDefault="00496431"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73.33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3.13</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bCs/>
          <w:i/>
          <w:iCs/>
          <w:color w:val="000000"/>
          <w:sz w:val="24"/>
          <w:szCs w:val="24"/>
        </w:rPr>
      </w:pPr>
      <w:r w:rsidRPr="0015525D">
        <w:rPr>
          <w:rFonts w:ascii="Times New Roman" w:eastAsia="Times New Roman" w:hAnsi="Times New Roman" w:cs="Times New Roman"/>
          <w:b/>
          <w:bCs/>
          <w:i/>
          <w:iCs/>
          <w:color w:val="000000"/>
          <w:sz w:val="24"/>
          <w:szCs w:val="24"/>
        </w:rPr>
        <w:t>ОТЧЕТ ПО ТЕХНИКЕ ЧТЕНИЯ ПО АНГЛИЙСКОМУ ЯЗЫКУ. УЧИТЕЛЬ САМЕДОВА НАЖАБАТ ЗАБИТОВНА . ЗА ОКРЯБРЬ</w:t>
      </w:r>
    </w:p>
    <w:tbl>
      <w:tblPr>
        <w:tblW w:w="9640" w:type="dxa"/>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C0E66" w:rsidRPr="0015525D" w:rsidTr="005317E4">
        <w:trPr>
          <w:trHeight w:val="55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2,8</w:t>
            </w:r>
          </w:p>
        </w:tc>
      </w:tr>
      <w:tr w:rsidR="00BC0E66" w:rsidRPr="0015525D" w:rsidTr="005317E4">
        <w:trPr>
          <w:trHeight w:val="51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bCs/>
          <w:i/>
          <w:iCs/>
          <w:color w:val="000000"/>
          <w:sz w:val="24"/>
          <w:szCs w:val="24"/>
        </w:rPr>
      </w:pPr>
      <w:r w:rsidRPr="0015525D">
        <w:rPr>
          <w:rFonts w:ascii="Times New Roman" w:eastAsia="Times New Roman" w:hAnsi="Times New Roman" w:cs="Times New Roman"/>
          <w:color w:val="000000"/>
          <w:sz w:val="24"/>
          <w:szCs w:val="24"/>
        </w:rPr>
        <w:tab/>
      </w:r>
      <w:r w:rsidRPr="0015525D">
        <w:rPr>
          <w:rFonts w:ascii="Times New Roman" w:eastAsia="Times New Roman" w:hAnsi="Times New Roman" w:cs="Times New Roman"/>
          <w:b/>
          <w:bCs/>
          <w:i/>
          <w:iCs/>
          <w:color w:val="000000"/>
          <w:sz w:val="24"/>
          <w:szCs w:val="24"/>
        </w:rPr>
        <w:t>Самедова Н.З.. ноябрь</w:t>
      </w:r>
    </w:p>
    <w:tbl>
      <w:tblPr>
        <w:tblW w:w="9640" w:type="dxa"/>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C0E66" w:rsidRPr="0015525D" w:rsidTr="005317E4">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76.47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35.30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3,30</w:t>
            </w:r>
          </w:p>
        </w:tc>
      </w:tr>
      <w:tr w:rsidR="00BC0E66" w:rsidRPr="0015525D" w:rsidTr="005317E4">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73.33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3.30</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bCs/>
          <w:i/>
          <w:iCs/>
          <w:color w:val="000000"/>
          <w:sz w:val="24"/>
          <w:szCs w:val="24"/>
        </w:rPr>
      </w:pPr>
      <w:r w:rsidRPr="0015525D">
        <w:rPr>
          <w:rFonts w:ascii="Times New Roman" w:eastAsia="Times New Roman" w:hAnsi="Times New Roman" w:cs="Times New Roman"/>
          <w:b/>
          <w:bCs/>
          <w:i/>
          <w:iCs/>
          <w:color w:val="000000"/>
          <w:sz w:val="24"/>
          <w:szCs w:val="24"/>
        </w:rPr>
        <w:t xml:space="preserve"> Самедова Н.З. декабрь </w:t>
      </w:r>
    </w:p>
    <w:tbl>
      <w:tblPr>
        <w:tblW w:w="9640" w:type="dxa"/>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C0E66" w:rsidRPr="0015525D" w:rsidTr="005317E4">
        <w:trPr>
          <w:trHeight w:val="58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88.24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47.06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3,53</w:t>
            </w:r>
          </w:p>
        </w:tc>
      </w:tr>
      <w:tr w:rsidR="00496431" w:rsidRPr="0015525D" w:rsidTr="005317E4">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496431" w:rsidRDefault="00496431"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Pr="0015525D">
              <w:rPr>
                <w:rFonts w:ascii="Times New Roman" w:eastAsia="Times New Roman" w:hAnsi="Times New Roman" w:cs="Times New Roman"/>
                <w:color w:val="000000"/>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80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3.33</w:t>
            </w:r>
          </w:p>
        </w:tc>
      </w:tr>
      <w:tr w:rsidR="00496431" w:rsidRPr="0015525D" w:rsidTr="005317E4">
        <w:trPr>
          <w:trHeight w:val="75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bCs/>
          <w:i/>
          <w:iCs/>
          <w:color w:val="000000"/>
          <w:sz w:val="24"/>
          <w:szCs w:val="24"/>
        </w:rPr>
      </w:pPr>
      <w:r w:rsidRPr="0015525D">
        <w:rPr>
          <w:rFonts w:ascii="Times New Roman" w:eastAsia="Times New Roman" w:hAnsi="Times New Roman" w:cs="Times New Roman"/>
          <w:color w:val="000000"/>
          <w:sz w:val="24"/>
          <w:szCs w:val="24"/>
          <w:lang w:val="en-US"/>
        </w:rPr>
        <w:tab/>
      </w:r>
      <w:r w:rsidRPr="0015525D">
        <w:rPr>
          <w:rFonts w:ascii="Times New Roman" w:eastAsia="Times New Roman" w:hAnsi="Times New Roman" w:cs="Times New Roman"/>
          <w:b/>
          <w:bCs/>
          <w:i/>
          <w:iCs/>
          <w:color w:val="000000"/>
          <w:sz w:val="24"/>
          <w:szCs w:val="24"/>
        </w:rPr>
        <w:t>Самедова Н.З. Январь</w:t>
      </w:r>
    </w:p>
    <w:tbl>
      <w:tblPr>
        <w:tblW w:w="9640" w:type="dxa"/>
        <w:tblInd w:w="54" w:type="dxa"/>
        <w:tblLayout w:type="fixed"/>
        <w:tblCellMar>
          <w:left w:w="54" w:type="dxa"/>
          <w:right w:w="54" w:type="dxa"/>
        </w:tblCellMar>
        <w:tblLook w:val="0000"/>
      </w:tblPr>
      <w:tblGrid>
        <w:gridCol w:w="964"/>
        <w:gridCol w:w="964"/>
        <w:gridCol w:w="964"/>
        <w:gridCol w:w="964"/>
        <w:gridCol w:w="964"/>
        <w:gridCol w:w="964"/>
        <w:gridCol w:w="964"/>
        <w:gridCol w:w="964"/>
        <w:gridCol w:w="964"/>
        <w:gridCol w:w="964"/>
      </w:tblGrid>
      <w:tr w:rsidR="00BC0E66" w:rsidRPr="0015525D" w:rsidTr="005317E4">
        <w:trPr>
          <w:trHeight w:val="60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566D22" w:rsidP="00BC0E66">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00BC0E66" w:rsidRPr="0015525D">
              <w:rPr>
                <w:rFonts w:ascii="Times New Roman" w:eastAsia="Times New Roman" w:hAnsi="Times New Roman" w:cs="Times New Roman"/>
                <w:color w:val="000000"/>
                <w:sz w:val="24"/>
                <w:szCs w:val="24"/>
              </w:rPr>
              <w:t>а</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6</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8</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100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52.94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3,71</w:t>
            </w:r>
          </w:p>
        </w:tc>
      </w:tr>
      <w:tr w:rsidR="00496431" w:rsidRPr="0015525D" w:rsidTr="005317E4">
        <w:trPr>
          <w:trHeight w:val="630"/>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4</w:t>
            </w:r>
            <w:r w:rsidRPr="0015525D">
              <w:rPr>
                <w:rFonts w:ascii="Times New Roman" w:eastAsia="Times New Roman" w:hAnsi="Times New Roman" w:cs="Times New Roman"/>
                <w:color w:val="000000"/>
                <w:sz w:val="24"/>
                <w:szCs w:val="24"/>
              </w:rPr>
              <w:t>в</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15</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7</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2</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80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40</w:t>
            </w: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lang w:val="en-US"/>
              </w:rPr>
              <w:t>3.33</w:t>
            </w:r>
          </w:p>
        </w:tc>
      </w:tr>
      <w:tr w:rsidR="00496431" w:rsidRPr="0015525D" w:rsidTr="005317E4">
        <w:trPr>
          <w:trHeight w:val="645"/>
        </w:trPr>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000000" w:fill="FFFFFF"/>
          </w:tcPr>
          <w:p w:rsidR="00496431" w:rsidRPr="0015525D" w:rsidRDefault="00496431" w:rsidP="00BC0E66">
            <w:pPr>
              <w:shd w:val="clear" w:color="auto" w:fill="FFFFFF"/>
              <w:spacing w:after="120" w:line="240" w:lineRule="auto"/>
              <w:rPr>
                <w:rFonts w:ascii="Times New Roman" w:eastAsia="Times New Roman" w:hAnsi="Times New Roman" w:cs="Times New Roman"/>
                <w:color w:val="000000"/>
                <w:sz w:val="24"/>
                <w:szCs w:val="24"/>
                <w:lang w:val="en-US"/>
              </w:rPr>
            </w:pP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tbl>
      <w:tblPr>
        <w:tblStyle w:val="a4"/>
        <w:tblW w:w="9721" w:type="dxa"/>
        <w:tblLook w:val="04A0"/>
      </w:tblPr>
      <w:tblGrid>
        <w:gridCol w:w="2368"/>
        <w:gridCol w:w="1637"/>
        <w:gridCol w:w="1907"/>
        <w:gridCol w:w="1902"/>
        <w:gridCol w:w="1907"/>
      </w:tblGrid>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2 а кл</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ФЕВРАЛЬ</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МАРТ</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АПРЕЛЬ</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МАЙ</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КОЛИЧЕСТВО «5»</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6</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6</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6</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КОЛИЧЕСТВО «4»</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4</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6</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6</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8</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КОЛИЧЕСТВО «3»</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4</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3</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КОЛИЧЕСТВО «2»</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2</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1</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1</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0</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УСПЕВАЕМОСТЬ</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88.24</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94.12</w:t>
            </w:r>
            <w:r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94.12</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100</w:t>
            </w:r>
            <w:r w:rsidRPr="0015525D">
              <w:rPr>
                <w:color w:val="000000"/>
                <w:sz w:val="24"/>
                <w:szCs w:val="24"/>
              </w:rPr>
              <w:t>%</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КАЧЕСТВО ЗНАНИЙ</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58.82</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64.71</w:t>
            </w:r>
            <w:r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47.45%</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82.35</w:t>
            </w:r>
            <w:r w:rsidRPr="0015525D">
              <w:rPr>
                <w:color w:val="000000"/>
                <w:sz w:val="24"/>
                <w:szCs w:val="24"/>
              </w:rPr>
              <w:t>%</w:t>
            </w:r>
          </w:p>
        </w:tc>
      </w:tr>
      <w:tr w:rsidR="005317E4" w:rsidRPr="0015525D" w:rsidTr="00D7128F">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СРЕДНИЙ БАЛЛ</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3.</w:t>
            </w:r>
            <w:r>
              <w:rPr>
                <w:color w:val="000000"/>
                <w:sz w:val="24"/>
                <w:szCs w:val="24"/>
              </w:rPr>
              <w:t>82</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sidRPr="0015525D">
              <w:rPr>
                <w:color w:val="000000"/>
                <w:sz w:val="24"/>
                <w:szCs w:val="24"/>
              </w:rPr>
              <w:t>3.</w:t>
            </w:r>
            <w:r>
              <w:rPr>
                <w:color w:val="000000"/>
                <w:sz w:val="24"/>
                <w:szCs w:val="24"/>
              </w:rPr>
              <w:t>88</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4.0</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D7128F">
            <w:pPr>
              <w:shd w:val="clear" w:color="auto" w:fill="FFFFFF"/>
              <w:spacing w:after="120"/>
              <w:rPr>
                <w:color w:val="000000"/>
                <w:sz w:val="24"/>
                <w:szCs w:val="24"/>
              </w:rPr>
            </w:pPr>
            <w:r>
              <w:rPr>
                <w:color w:val="000000"/>
                <w:sz w:val="24"/>
                <w:szCs w:val="24"/>
              </w:rPr>
              <w:t>4.18</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p w:rsidR="00BC0E66" w:rsidRPr="0015525D" w:rsidRDefault="00BC0E66" w:rsidP="00BC0E66">
      <w:pPr>
        <w:shd w:val="clear" w:color="auto" w:fill="FFFFFF"/>
        <w:spacing w:after="120" w:line="240" w:lineRule="auto"/>
        <w:rPr>
          <w:rFonts w:ascii="Times New Roman" w:eastAsia="Times New Roman" w:hAnsi="Times New Roman" w:cs="Times New Roman"/>
          <w:b/>
          <w:bCs/>
          <w:color w:val="000000"/>
          <w:sz w:val="24"/>
          <w:szCs w:val="24"/>
        </w:rPr>
      </w:pPr>
      <w:r w:rsidRPr="0015525D">
        <w:rPr>
          <w:rFonts w:ascii="Times New Roman" w:eastAsia="Times New Roman" w:hAnsi="Times New Roman" w:cs="Times New Roman"/>
          <w:b/>
          <w:bCs/>
          <w:color w:val="000000"/>
          <w:sz w:val="24"/>
          <w:szCs w:val="24"/>
        </w:rPr>
        <w:t>Список для внеклассного чтения: 3КЛ.</w:t>
      </w:r>
    </w:p>
    <w:tbl>
      <w:tblPr>
        <w:tblW w:w="0" w:type="auto"/>
        <w:tblInd w:w="108" w:type="dxa"/>
        <w:tblLayout w:type="fixed"/>
        <w:tblLook w:val="0000"/>
      </w:tblPr>
      <w:tblGrid>
        <w:gridCol w:w="1536"/>
        <w:gridCol w:w="3392"/>
        <w:gridCol w:w="3392"/>
      </w:tblGrid>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месяц</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2F63DA"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Р</w:t>
            </w:r>
            <w:r w:rsidR="00BC0E66" w:rsidRPr="0015525D">
              <w:rPr>
                <w:rFonts w:ascii="Times New Roman" w:eastAsia="Times New Roman" w:hAnsi="Times New Roman" w:cs="Times New Roman"/>
                <w:color w:val="000000"/>
                <w:sz w:val="24"/>
                <w:szCs w:val="24"/>
              </w:rPr>
              <w:t>ассказ</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Автор</w:t>
            </w:r>
          </w:p>
        </w:tc>
      </w:tr>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Сентябрь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мальчик звезда</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О. Уайльд</w:t>
            </w:r>
          </w:p>
        </w:tc>
      </w:tr>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Октябрь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История принца</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У. Теккерей</w:t>
            </w:r>
          </w:p>
        </w:tc>
      </w:tr>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Ноябрь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Пугало</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У. Деламэр</w:t>
            </w:r>
          </w:p>
        </w:tc>
      </w:tr>
      <w:tr w:rsidR="00BC0E66" w:rsidRPr="0015525D" w:rsidTr="002F63DA">
        <w:trPr>
          <w:trHeight w:val="356"/>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Декабрь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Холодное железо</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Р. Киплинг</w:t>
            </w:r>
          </w:p>
        </w:tc>
      </w:tr>
      <w:tr w:rsidR="00BC0E66" w:rsidRPr="0015525D" w:rsidTr="002F63DA">
        <w:trPr>
          <w:trHeight w:val="398"/>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Январь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Винни пух</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А. Севиль</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p w:rsidR="00BC0E66" w:rsidRPr="0015525D" w:rsidRDefault="00BC0E66" w:rsidP="00BC0E66">
      <w:pPr>
        <w:shd w:val="clear" w:color="auto" w:fill="FFFFFF"/>
        <w:spacing w:after="120" w:line="240" w:lineRule="auto"/>
        <w:rPr>
          <w:rFonts w:ascii="Times New Roman" w:eastAsia="Times New Roman" w:hAnsi="Times New Roman" w:cs="Times New Roman"/>
          <w:b/>
          <w:bCs/>
          <w:color w:val="000000"/>
          <w:sz w:val="24"/>
          <w:szCs w:val="24"/>
        </w:rPr>
      </w:pPr>
      <w:r w:rsidRPr="0015525D">
        <w:rPr>
          <w:rFonts w:ascii="Times New Roman" w:eastAsia="Times New Roman" w:hAnsi="Times New Roman" w:cs="Times New Roman"/>
          <w:b/>
          <w:bCs/>
          <w:color w:val="000000"/>
          <w:sz w:val="24"/>
          <w:szCs w:val="24"/>
        </w:rPr>
        <w:t>Список для внеклассного чтения: 4 КЛ.</w:t>
      </w:r>
    </w:p>
    <w:tbl>
      <w:tblPr>
        <w:tblW w:w="0" w:type="auto"/>
        <w:tblInd w:w="108" w:type="dxa"/>
        <w:tblLayout w:type="fixed"/>
        <w:tblLook w:val="0000"/>
      </w:tblPr>
      <w:tblGrid>
        <w:gridCol w:w="1536"/>
        <w:gridCol w:w="3392"/>
        <w:gridCol w:w="3392"/>
      </w:tblGrid>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месяц</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2F63DA"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Р</w:t>
            </w:r>
            <w:r w:rsidR="00BC0E66" w:rsidRPr="0015525D">
              <w:rPr>
                <w:rFonts w:ascii="Times New Roman" w:eastAsia="Times New Roman" w:hAnsi="Times New Roman" w:cs="Times New Roman"/>
                <w:color w:val="000000"/>
                <w:sz w:val="24"/>
                <w:szCs w:val="24"/>
              </w:rPr>
              <w:t>ассказ</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Автор</w:t>
            </w:r>
          </w:p>
        </w:tc>
      </w:tr>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Сентябрь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 xml:space="preserve">Мальчик звезда </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О. Уайльд</w:t>
            </w:r>
          </w:p>
        </w:tc>
      </w:tr>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Октябрь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Король золотой реки</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Д.Рескин</w:t>
            </w:r>
          </w:p>
        </w:tc>
      </w:tr>
      <w:tr w:rsidR="00BC0E66" w:rsidRPr="0015525D" w:rsidTr="002F63DA">
        <w:trPr>
          <w:trHeight w:val="377"/>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Ноябрь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Приключения Тома Сойера</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М. Твен</w:t>
            </w:r>
          </w:p>
        </w:tc>
      </w:tr>
      <w:tr w:rsidR="00BC0E66" w:rsidRPr="0015525D" w:rsidTr="002F63DA">
        <w:trPr>
          <w:trHeight w:val="356"/>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Декабрь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 xml:space="preserve">Невесомая принцесса </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Д. Макдональд</w:t>
            </w:r>
          </w:p>
        </w:tc>
      </w:tr>
      <w:tr w:rsidR="00BC0E66" w:rsidRPr="0015525D" w:rsidTr="002F63DA">
        <w:trPr>
          <w:trHeight w:val="398"/>
        </w:trPr>
        <w:tc>
          <w:tcPr>
            <w:tcW w:w="1536"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Январь</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семья Баркера</w:t>
            </w:r>
          </w:p>
        </w:tc>
        <w:tc>
          <w:tcPr>
            <w:tcW w:w="3392" w:type="dxa"/>
            <w:tcBorders>
              <w:top w:val="single" w:sz="4" w:space="0" w:color="000000"/>
              <w:left w:val="single" w:sz="4" w:space="0" w:color="000000"/>
              <w:bottom w:val="single" w:sz="4" w:space="0" w:color="000000"/>
              <w:right w:val="single" w:sz="4" w:space="0" w:color="000000"/>
            </w:tcBorders>
            <w:shd w:val="clear" w:color="000000" w:fill="auto"/>
          </w:tcPr>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r w:rsidRPr="0015525D">
              <w:rPr>
                <w:rFonts w:ascii="Times New Roman" w:eastAsia="Times New Roman" w:hAnsi="Times New Roman" w:cs="Times New Roman"/>
                <w:color w:val="000000"/>
                <w:sz w:val="24"/>
                <w:szCs w:val="24"/>
              </w:rPr>
              <w:t>В. Афанасьева</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lang w:val="en-US"/>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35318E" w:rsidRDefault="0035318E"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00356D94">
        <w:rPr>
          <w:rFonts w:ascii="Times New Roman" w:eastAsia="Times New Roman" w:hAnsi="Times New Roman" w:cs="Times New Roman"/>
          <w:color w:val="000000"/>
          <w:sz w:val="24"/>
          <w:szCs w:val="24"/>
        </w:rPr>
        <w:t xml:space="preserve"> : 6</w:t>
      </w:r>
      <w:r w:rsidRPr="0015525D">
        <w:rPr>
          <w:rFonts w:ascii="Times New Roman" w:eastAsia="Times New Roman" w:hAnsi="Times New Roman" w:cs="Times New Roman"/>
          <w:color w:val="000000"/>
          <w:sz w:val="24"/>
          <w:szCs w:val="24"/>
        </w:rPr>
        <w:t>"б"</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566D22">
        <w:rPr>
          <w:rFonts w:ascii="Times New Roman" w:eastAsia="Times New Roman" w:hAnsi="Times New Roman" w:cs="Times New Roman"/>
          <w:color w:val="000000"/>
          <w:sz w:val="24"/>
          <w:szCs w:val="24"/>
        </w:rPr>
        <w:t xml:space="preserve"> </w:t>
      </w:r>
      <w:r w:rsidR="0035318E">
        <w:rPr>
          <w:rFonts w:ascii="Times New Roman" w:eastAsia="Times New Roman" w:hAnsi="Times New Roman" w:cs="Times New Roman"/>
          <w:color w:val="000000"/>
          <w:sz w:val="24"/>
          <w:szCs w:val="24"/>
        </w:rPr>
        <w:t>Дадаева Д.Г.</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356D94">
        <w:rPr>
          <w:rFonts w:ascii="Times New Roman" w:eastAsia="Times New Roman" w:hAnsi="Times New Roman" w:cs="Times New Roman"/>
          <w:color w:val="000000"/>
          <w:sz w:val="24"/>
          <w:szCs w:val="24"/>
        </w:rPr>
        <w:t> 14</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color w:val="000000"/>
          <w:sz w:val="24"/>
          <w:szCs w:val="24"/>
        </w:rPr>
        <w:t>группа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w:t>
      </w: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2F63DA" w:rsidP="00BC0E66">
            <w:pPr>
              <w:shd w:val="clear" w:color="auto" w:fill="FFFFFF"/>
              <w:spacing w:after="120"/>
              <w:rPr>
                <w:color w:val="000000"/>
                <w:sz w:val="24"/>
                <w:szCs w:val="24"/>
              </w:rPr>
            </w:pPr>
            <w:r w:rsidRPr="0015525D">
              <w:rPr>
                <w:color w:val="000000"/>
                <w:sz w:val="24"/>
                <w:szCs w:val="24"/>
              </w:rPr>
              <w:t>О</w:t>
            </w:r>
            <w:r w:rsidR="00BC0E66" w:rsidRPr="0015525D">
              <w:rPr>
                <w:color w:val="000000"/>
                <w:sz w:val="24"/>
                <w:szCs w:val="24"/>
              </w:rPr>
              <w:t>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21" w:type="dxa"/>
          </w:tcPr>
          <w:p w:rsidR="00BC0E66" w:rsidRPr="0015525D" w:rsidRDefault="00356D94" w:rsidP="00BC0E66">
            <w:pPr>
              <w:shd w:val="clear" w:color="auto" w:fill="FFFFFF"/>
              <w:spacing w:after="120"/>
              <w:rPr>
                <w:color w:val="000000"/>
                <w:sz w:val="24"/>
                <w:szCs w:val="24"/>
              </w:rPr>
            </w:pPr>
            <w:r>
              <w:rPr>
                <w:color w:val="000000"/>
                <w:sz w:val="24"/>
                <w:szCs w:val="24"/>
              </w:rPr>
              <w:t>4</w:t>
            </w:r>
          </w:p>
        </w:tc>
        <w:tc>
          <w:tcPr>
            <w:tcW w:w="1506" w:type="dxa"/>
          </w:tcPr>
          <w:p w:rsidR="00BC0E66" w:rsidRPr="0015525D" w:rsidRDefault="00356D94" w:rsidP="00BC0E66">
            <w:pPr>
              <w:shd w:val="clear" w:color="auto" w:fill="FFFFFF"/>
              <w:spacing w:after="120"/>
              <w:rPr>
                <w:color w:val="000000"/>
                <w:sz w:val="24"/>
                <w:szCs w:val="24"/>
              </w:rPr>
            </w:pPr>
            <w:r>
              <w:rPr>
                <w:color w:val="000000"/>
                <w:sz w:val="24"/>
                <w:szCs w:val="24"/>
              </w:rPr>
              <w:t>4</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356D94" w:rsidP="00BC0E66">
            <w:pPr>
              <w:shd w:val="clear" w:color="auto" w:fill="FFFFFF"/>
              <w:spacing w:after="120"/>
              <w:rPr>
                <w:color w:val="000000"/>
                <w:sz w:val="24"/>
                <w:szCs w:val="24"/>
              </w:rPr>
            </w:pPr>
            <w:r>
              <w:rPr>
                <w:color w:val="000000"/>
                <w:sz w:val="24"/>
                <w:szCs w:val="24"/>
              </w:rPr>
              <w:t>4</w:t>
            </w:r>
          </w:p>
        </w:tc>
        <w:tc>
          <w:tcPr>
            <w:tcW w:w="1517" w:type="dxa"/>
          </w:tcPr>
          <w:p w:rsidR="00BC0E66" w:rsidRPr="0015525D" w:rsidRDefault="00356D94" w:rsidP="00BC0E66">
            <w:pPr>
              <w:shd w:val="clear" w:color="auto" w:fill="FFFFFF"/>
              <w:spacing w:after="120"/>
              <w:rPr>
                <w:color w:val="000000"/>
                <w:sz w:val="24"/>
                <w:szCs w:val="24"/>
              </w:rPr>
            </w:pPr>
            <w:r>
              <w:rPr>
                <w:color w:val="000000"/>
                <w:sz w:val="24"/>
                <w:szCs w:val="24"/>
              </w:rPr>
              <w:t>4</w:t>
            </w:r>
          </w:p>
        </w:tc>
        <w:tc>
          <w:tcPr>
            <w:tcW w:w="1508" w:type="dxa"/>
          </w:tcPr>
          <w:p w:rsidR="00BC0E66" w:rsidRPr="0015525D" w:rsidRDefault="00356D94" w:rsidP="00BC0E66">
            <w:pPr>
              <w:shd w:val="clear" w:color="auto" w:fill="FFFFFF"/>
              <w:spacing w:after="120"/>
              <w:rPr>
                <w:color w:val="000000"/>
                <w:sz w:val="24"/>
                <w:szCs w:val="24"/>
              </w:rPr>
            </w:pPr>
            <w:r>
              <w:rPr>
                <w:color w:val="000000"/>
                <w:sz w:val="24"/>
                <w:szCs w:val="24"/>
              </w:rPr>
              <w:t>4</w:t>
            </w:r>
          </w:p>
        </w:tc>
        <w:tc>
          <w:tcPr>
            <w:tcW w:w="1521" w:type="dxa"/>
          </w:tcPr>
          <w:p w:rsidR="00BC0E66" w:rsidRPr="0015525D" w:rsidRDefault="00356D94" w:rsidP="00BC0E66">
            <w:pPr>
              <w:shd w:val="clear" w:color="auto" w:fill="FFFFFF"/>
              <w:spacing w:after="120"/>
              <w:rPr>
                <w:color w:val="000000"/>
                <w:sz w:val="24"/>
                <w:szCs w:val="24"/>
              </w:rPr>
            </w:pPr>
            <w:r>
              <w:rPr>
                <w:color w:val="000000"/>
                <w:sz w:val="24"/>
                <w:szCs w:val="24"/>
              </w:rPr>
              <w:t>6</w:t>
            </w:r>
          </w:p>
        </w:tc>
        <w:tc>
          <w:tcPr>
            <w:tcW w:w="1506" w:type="dxa"/>
          </w:tcPr>
          <w:p w:rsidR="00BC0E66" w:rsidRPr="0015525D" w:rsidRDefault="00356D94" w:rsidP="00BC0E66">
            <w:pPr>
              <w:shd w:val="clear" w:color="auto" w:fill="FFFFFF"/>
              <w:spacing w:after="120"/>
              <w:rPr>
                <w:color w:val="000000"/>
                <w:sz w:val="24"/>
                <w:szCs w:val="24"/>
              </w:rPr>
            </w:pPr>
            <w:r>
              <w:rPr>
                <w:color w:val="000000"/>
                <w:sz w:val="24"/>
                <w:szCs w:val="24"/>
              </w:rPr>
              <w:t>6</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356D94" w:rsidP="00BC0E66">
            <w:pPr>
              <w:shd w:val="clear" w:color="auto" w:fill="FFFFFF"/>
              <w:spacing w:after="120"/>
              <w:rPr>
                <w:color w:val="000000"/>
                <w:sz w:val="24"/>
                <w:szCs w:val="24"/>
              </w:rPr>
            </w:pPr>
            <w:r>
              <w:rPr>
                <w:color w:val="000000"/>
                <w:sz w:val="24"/>
                <w:szCs w:val="24"/>
              </w:rPr>
              <w:t>6</w:t>
            </w:r>
          </w:p>
        </w:tc>
        <w:tc>
          <w:tcPr>
            <w:tcW w:w="1517" w:type="dxa"/>
          </w:tcPr>
          <w:p w:rsidR="00BC0E66" w:rsidRPr="0015525D" w:rsidRDefault="00356D94" w:rsidP="00BC0E66">
            <w:pPr>
              <w:shd w:val="clear" w:color="auto" w:fill="FFFFFF"/>
              <w:spacing w:after="120"/>
              <w:rPr>
                <w:color w:val="000000"/>
                <w:sz w:val="24"/>
                <w:szCs w:val="24"/>
              </w:rPr>
            </w:pPr>
            <w:r>
              <w:rPr>
                <w:color w:val="000000"/>
                <w:sz w:val="24"/>
                <w:szCs w:val="24"/>
              </w:rPr>
              <w:t>6</w:t>
            </w:r>
          </w:p>
        </w:tc>
        <w:tc>
          <w:tcPr>
            <w:tcW w:w="1508" w:type="dxa"/>
          </w:tcPr>
          <w:p w:rsidR="00BC0E66" w:rsidRPr="0015525D" w:rsidRDefault="00356D94" w:rsidP="00BC0E66">
            <w:pPr>
              <w:shd w:val="clear" w:color="auto" w:fill="FFFFFF"/>
              <w:spacing w:after="120"/>
              <w:rPr>
                <w:color w:val="000000"/>
                <w:sz w:val="24"/>
                <w:szCs w:val="24"/>
              </w:rPr>
            </w:pPr>
            <w:r>
              <w:rPr>
                <w:color w:val="000000"/>
                <w:sz w:val="24"/>
                <w:szCs w:val="24"/>
              </w:rPr>
              <w:t>6</w:t>
            </w:r>
          </w:p>
        </w:tc>
        <w:tc>
          <w:tcPr>
            <w:tcW w:w="1521" w:type="dxa"/>
          </w:tcPr>
          <w:p w:rsidR="00BC0E66" w:rsidRPr="0015525D" w:rsidRDefault="00356D94" w:rsidP="00BC0E66">
            <w:pPr>
              <w:shd w:val="clear" w:color="auto" w:fill="FFFFFF"/>
              <w:spacing w:after="120"/>
              <w:rPr>
                <w:color w:val="000000"/>
                <w:sz w:val="24"/>
                <w:szCs w:val="24"/>
              </w:rPr>
            </w:pPr>
            <w:r>
              <w:rPr>
                <w:color w:val="000000"/>
                <w:sz w:val="24"/>
                <w:szCs w:val="24"/>
              </w:rPr>
              <w:t>6</w:t>
            </w:r>
          </w:p>
        </w:tc>
        <w:tc>
          <w:tcPr>
            <w:tcW w:w="1506" w:type="dxa"/>
          </w:tcPr>
          <w:p w:rsidR="00BC0E66" w:rsidRPr="0015525D" w:rsidRDefault="00BC0E66" w:rsidP="00BC0E66">
            <w:pPr>
              <w:shd w:val="clear" w:color="auto" w:fill="FFFFFF"/>
              <w:spacing w:after="120"/>
              <w:rPr>
                <w:color w:val="000000"/>
                <w:sz w:val="24"/>
                <w:szCs w:val="24"/>
              </w:rPr>
            </w:pP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356D94" w:rsidP="00BC0E66">
            <w:pPr>
              <w:shd w:val="clear" w:color="auto" w:fill="FFFFFF"/>
              <w:spacing w:after="120"/>
              <w:rPr>
                <w:color w:val="000000"/>
                <w:sz w:val="24"/>
                <w:szCs w:val="24"/>
              </w:rPr>
            </w:pPr>
            <w:r>
              <w:rPr>
                <w:b/>
                <w:bCs/>
                <w:color w:val="000000"/>
                <w:sz w:val="24"/>
                <w:szCs w:val="24"/>
              </w:rPr>
              <w:t>57.14</w:t>
            </w:r>
            <w:r w:rsidR="00BC0E66" w:rsidRPr="0015525D">
              <w:rPr>
                <w:b/>
                <w:bCs/>
                <w:color w:val="000000"/>
                <w:sz w:val="24"/>
                <w:szCs w:val="24"/>
              </w:rPr>
              <w:t xml:space="preserve"> %</w:t>
            </w:r>
          </w:p>
          <w:p w:rsidR="00BC0E66" w:rsidRPr="0015525D" w:rsidRDefault="00BC0E66" w:rsidP="00BC0E66">
            <w:pPr>
              <w:shd w:val="clear" w:color="auto" w:fill="FFFFFF"/>
              <w:spacing w:after="120"/>
              <w:rPr>
                <w:color w:val="000000"/>
                <w:sz w:val="24"/>
                <w:szCs w:val="24"/>
              </w:rPr>
            </w:pPr>
          </w:p>
        </w:tc>
        <w:tc>
          <w:tcPr>
            <w:tcW w:w="1517" w:type="dxa"/>
          </w:tcPr>
          <w:p w:rsidR="00BC0E66" w:rsidRPr="0015525D" w:rsidRDefault="00356D94" w:rsidP="00BC0E66">
            <w:pPr>
              <w:shd w:val="clear" w:color="auto" w:fill="FFFFFF"/>
              <w:spacing w:after="120"/>
              <w:rPr>
                <w:color w:val="000000"/>
                <w:sz w:val="24"/>
                <w:szCs w:val="24"/>
              </w:rPr>
            </w:pPr>
            <w:r>
              <w:rPr>
                <w:b/>
                <w:bCs/>
                <w:color w:val="000000"/>
                <w:sz w:val="24"/>
                <w:szCs w:val="24"/>
              </w:rPr>
              <w:t>57.14</w:t>
            </w:r>
            <w:r w:rsidR="00BC0E66" w:rsidRPr="0015525D">
              <w:rPr>
                <w:b/>
                <w:bCs/>
                <w:color w:val="000000"/>
                <w:sz w:val="24"/>
                <w:szCs w:val="24"/>
              </w:rPr>
              <w:t xml:space="preserve"> %</w:t>
            </w:r>
          </w:p>
        </w:tc>
        <w:tc>
          <w:tcPr>
            <w:tcW w:w="1508" w:type="dxa"/>
          </w:tcPr>
          <w:p w:rsidR="00BC0E66" w:rsidRPr="0015525D" w:rsidRDefault="00356D94" w:rsidP="00356D94">
            <w:pPr>
              <w:shd w:val="clear" w:color="auto" w:fill="FFFFFF"/>
              <w:spacing w:after="120"/>
              <w:rPr>
                <w:color w:val="000000"/>
                <w:sz w:val="24"/>
                <w:szCs w:val="24"/>
              </w:rPr>
            </w:pPr>
            <w:r>
              <w:rPr>
                <w:b/>
                <w:bCs/>
                <w:color w:val="000000"/>
                <w:sz w:val="24"/>
                <w:szCs w:val="24"/>
              </w:rPr>
              <w:t>57.14</w:t>
            </w:r>
            <w:r w:rsidR="00BC0E66" w:rsidRPr="0015525D">
              <w:rPr>
                <w:b/>
                <w:bCs/>
                <w:color w:val="000000"/>
                <w:sz w:val="24"/>
                <w:szCs w:val="24"/>
              </w:rPr>
              <w:t xml:space="preserve"> %</w:t>
            </w:r>
          </w:p>
        </w:tc>
        <w:tc>
          <w:tcPr>
            <w:tcW w:w="1521" w:type="dxa"/>
          </w:tcPr>
          <w:p w:rsidR="00BC0E66" w:rsidRPr="0015525D" w:rsidRDefault="00356D94" w:rsidP="00BC0E66">
            <w:pPr>
              <w:shd w:val="clear" w:color="auto" w:fill="FFFFFF"/>
              <w:spacing w:after="120"/>
              <w:rPr>
                <w:color w:val="000000"/>
                <w:sz w:val="24"/>
                <w:szCs w:val="24"/>
              </w:rPr>
            </w:pPr>
            <w:r>
              <w:rPr>
                <w:color w:val="000000"/>
                <w:sz w:val="24"/>
                <w:szCs w:val="24"/>
              </w:rPr>
              <w:t>57.14</w:t>
            </w:r>
          </w:p>
        </w:tc>
        <w:tc>
          <w:tcPr>
            <w:tcW w:w="1506" w:type="dxa"/>
          </w:tcPr>
          <w:p w:rsidR="00BC0E66" w:rsidRPr="0015525D" w:rsidRDefault="00356D94" w:rsidP="00BC0E66">
            <w:pPr>
              <w:shd w:val="clear" w:color="auto" w:fill="FFFFFF"/>
              <w:spacing w:after="120"/>
              <w:rPr>
                <w:color w:val="000000"/>
                <w:sz w:val="24"/>
                <w:szCs w:val="24"/>
              </w:rPr>
            </w:pPr>
            <w:r>
              <w:rPr>
                <w:b/>
                <w:bCs/>
                <w:color w:val="000000"/>
                <w:sz w:val="24"/>
                <w:szCs w:val="24"/>
              </w:rPr>
              <w:t>57.14</w:t>
            </w:r>
            <w:r w:rsidR="00BC0E66" w:rsidRPr="0015525D">
              <w:rPr>
                <w:b/>
                <w:bCs/>
                <w:color w:val="000000"/>
                <w:sz w:val="24"/>
                <w:szCs w:val="24"/>
              </w:rPr>
              <w:t xml:space="preserve">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71.50 %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71.50 %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71.50 %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62.50 %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62.50 %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356D94" w:rsidP="00BC0E66">
            <w:pPr>
              <w:shd w:val="clear" w:color="auto" w:fill="FFFFFF"/>
              <w:spacing w:after="120"/>
              <w:rPr>
                <w:color w:val="000000"/>
                <w:sz w:val="24"/>
                <w:szCs w:val="24"/>
              </w:rPr>
            </w:pPr>
            <w:r>
              <w:rPr>
                <w:b/>
                <w:bCs/>
                <w:color w:val="000000"/>
                <w:sz w:val="24"/>
                <w:szCs w:val="24"/>
              </w:rPr>
              <w:t>3.86</w:t>
            </w:r>
          </w:p>
          <w:p w:rsidR="00BC0E66" w:rsidRPr="0015525D" w:rsidRDefault="00BC0E66" w:rsidP="00BC0E66">
            <w:pPr>
              <w:shd w:val="clear" w:color="auto" w:fill="FFFFFF"/>
              <w:spacing w:after="120"/>
              <w:rPr>
                <w:color w:val="000000"/>
                <w:sz w:val="24"/>
                <w:szCs w:val="24"/>
              </w:rPr>
            </w:pPr>
          </w:p>
        </w:tc>
        <w:tc>
          <w:tcPr>
            <w:tcW w:w="1517" w:type="dxa"/>
          </w:tcPr>
          <w:p w:rsidR="00BC0E66" w:rsidRPr="0015525D" w:rsidRDefault="00356D94" w:rsidP="00BC0E66">
            <w:pPr>
              <w:shd w:val="clear" w:color="auto" w:fill="FFFFFF"/>
              <w:spacing w:after="120"/>
              <w:rPr>
                <w:color w:val="000000"/>
                <w:sz w:val="24"/>
                <w:szCs w:val="24"/>
              </w:rPr>
            </w:pPr>
            <w:r>
              <w:rPr>
                <w:b/>
                <w:bCs/>
                <w:color w:val="000000"/>
                <w:sz w:val="24"/>
                <w:szCs w:val="24"/>
              </w:rPr>
              <w:t>3.86</w:t>
            </w:r>
          </w:p>
        </w:tc>
        <w:tc>
          <w:tcPr>
            <w:tcW w:w="1508" w:type="dxa"/>
          </w:tcPr>
          <w:p w:rsidR="00BC0E66" w:rsidRPr="0015525D" w:rsidRDefault="00356D94" w:rsidP="00BC0E66">
            <w:pPr>
              <w:shd w:val="clear" w:color="auto" w:fill="FFFFFF"/>
              <w:spacing w:after="120"/>
              <w:rPr>
                <w:color w:val="000000"/>
                <w:sz w:val="24"/>
                <w:szCs w:val="24"/>
              </w:rPr>
            </w:pPr>
            <w:r>
              <w:rPr>
                <w:b/>
                <w:bCs/>
                <w:color w:val="000000"/>
                <w:sz w:val="24"/>
                <w:szCs w:val="24"/>
              </w:rPr>
              <w:t>3.86</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w:t>
            </w:r>
            <w:r w:rsidR="00356D94">
              <w:rPr>
                <w:b/>
                <w:bCs/>
                <w:color w:val="000000"/>
                <w:sz w:val="24"/>
                <w:szCs w:val="24"/>
              </w:rPr>
              <w:t>6</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w:t>
            </w:r>
            <w:r w:rsidR="00356D94">
              <w:rPr>
                <w:b/>
                <w:bCs/>
                <w:color w:val="000000"/>
                <w:sz w:val="24"/>
                <w:szCs w:val="24"/>
              </w:rPr>
              <w:t>6</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Pr="0015525D">
        <w:rPr>
          <w:rFonts w:ascii="Times New Roman" w:eastAsia="Times New Roman" w:hAnsi="Times New Roman" w:cs="Times New Roman"/>
          <w:color w:val="000000"/>
          <w:sz w:val="24"/>
          <w:szCs w:val="24"/>
        </w:rPr>
        <w:t xml:space="preserve"> : 5"б"</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35318E">
        <w:rPr>
          <w:rFonts w:ascii="Times New Roman" w:eastAsia="Times New Roman" w:hAnsi="Times New Roman" w:cs="Times New Roman"/>
          <w:color w:val="000000"/>
          <w:sz w:val="24"/>
          <w:szCs w:val="24"/>
        </w:rPr>
        <w:t xml:space="preserve"> Курбанова Д.З, Идрисова А.И</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35318E">
        <w:rPr>
          <w:rFonts w:ascii="Times New Roman" w:eastAsia="Times New Roman" w:hAnsi="Times New Roman" w:cs="Times New Roman"/>
          <w:color w:val="000000"/>
          <w:sz w:val="24"/>
          <w:szCs w:val="24"/>
        </w:rPr>
        <w:t> 22</w:t>
      </w:r>
      <w:r w:rsidRPr="0015525D">
        <w:rPr>
          <w:rFonts w:ascii="Times New Roman" w:eastAsia="Times New Roman" w:hAnsi="Times New Roman" w:cs="Times New Roman"/>
          <w:color w:val="000000"/>
          <w:sz w:val="24"/>
          <w:szCs w:val="24"/>
        </w:rPr>
        <w:t> </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w:t>
      </w: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66.67 %</w:t>
            </w:r>
          </w:p>
          <w:p w:rsidR="00BC0E66" w:rsidRPr="0015525D" w:rsidRDefault="00BC0E66" w:rsidP="00BC0E66">
            <w:pPr>
              <w:shd w:val="clear" w:color="auto" w:fill="FFFFFF"/>
              <w:spacing w:after="120"/>
              <w:rPr>
                <w:color w:val="000000"/>
                <w:sz w:val="24"/>
                <w:szCs w:val="24"/>
              </w:rPr>
            </w:pP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66.67 %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66.67 %</w:t>
            </w:r>
          </w:p>
        </w:tc>
        <w:tc>
          <w:tcPr>
            <w:tcW w:w="1521" w:type="dxa"/>
          </w:tcPr>
          <w:p w:rsidR="00BC0E66" w:rsidRPr="0015525D" w:rsidRDefault="00BC0E66" w:rsidP="00BC0E66">
            <w:pPr>
              <w:shd w:val="clear" w:color="auto" w:fill="FFFFFF"/>
              <w:spacing w:after="120"/>
              <w:rPr>
                <w:color w:val="000000"/>
                <w:sz w:val="24"/>
                <w:szCs w:val="24"/>
              </w:rPr>
            </w:pP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66.67 %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72.67 %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60.67 %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60.67 %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66.67 %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60.67 %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4.17</w:t>
            </w:r>
          </w:p>
          <w:p w:rsidR="00BC0E66" w:rsidRPr="0015525D" w:rsidRDefault="00BC0E66" w:rsidP="00BC0E66">
            <w:pPr>
              <w:shd w:val="clear" w:color="auto" w:fill="FFFFFF"/>
              <w:spacing w:after="120"/>
              <w:rPr>
                <w:color w:val="000000"/>
                <w:sz w:val="24"/>
                <w:szCs w:val="24"/>
              </w:rPr>
            </w:pP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3.83</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3.83</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4.00</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3.83</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009662D0">
        <w:rPr>
          <w:rFonts w:ascii="Times New Roman" w:eastAsia="Times New Roman" w:hAnsi="Times New Roman" w:cs="Times New Roman"/>
          <w:color w:val="000000"/>
          <w:sz w:val="24"/>
          <w:szCs w:val="24"/>
        </w:rPr>
        <w:t xml:space="preserve"> : 6</w:t>
      </w:r>
      <w:r w:rsidRPr="0015525D">
        <w:rPr>
          <w:rFonts w:ascii="Times New Roman" w:eastAsia="Times New Roman" w:hAnsi="Times New Roman" w:cs="Times New Roman"/>
          <w:color w:val="000000"/>
          <w:sz w:val="24"/>
          <w:szCs w:val="24"/>
        </w:rPr>
        <w:t>"а"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9662D0">
        <w:rPr>
          <w:rFonts w:ascii="Times New Roman" w:eastAsia="Times New Roman" w:hAnsi="Times New Roman" w:cs="Times New Roman"/>
          <w:color w:val="000000"/>
          <w:sz w:val="24"/>
          <w:szCs w:val="24"/>
        </w:rPr>
        <w:t xml:space="preserve"> Дадаева Д.Г.</w:t>
      </w:r>
      <w:r w:rsidR="003E5736">
        <w:rPr>
          <w:rFonts w:ascii="Times New Roman" w:eastAsia="Times New Roman" w:hAnsi="Times New Roman" w:cs="Times New Roman"/>
          <w:color w:val="000000"/>
          <w:sz w:val="24"/>
          <w:szCs w:val="24"/>
        </w:rPr>
        <w:t xml:space="preserve"> Идрисова А.И</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3E5736">
        <w:rPr>
          <w:rFonts w:ascii="Times New Roman" w:eastAsia="Times New Roman" w:hAnsi="Times New Roman" w:cs="Times New Roman"/>
          <w:color w:val="000000"/>
          <w:sz w:val="24"/>
          <w:szCs w:val="24"/>
        </w:rPr>
        <w:t> 20</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color w:val="000000"/>
          <w:sz w:val="24"/>
          <w:szCs w:val="24"/>
        </w:rPr>
        <w:t>группа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w:t>
      </w: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3E5736" w:rsidP="00BC0E66">
            <w:pPr>
              <w:shd w:val="clear" w:color="auto" w:fill="FFFFFF"/>
              <w:spacing w:after="120"/>
              <w:rPr>
                <w:color w:val="000000"/>
                <w:sz w:val="24"/>
                <w:szCs w:val="24"/>
              </w:rPr>
            </w:pPr>
            <w:r>
              <w:rPr>
                <w:color w:val="000000"/>
                <w:sz w:val="24"/>
                <w:szCs w:val="24"/>
              </w:rPr>
              <w:t>5</w:t>
            </w:r>
          </w:p>
        </w:tc>
        <w:tc>
          <w:tcPr>
            <w:tcW w:w="1517" w:type="dxa"/>
          </w:tcPr>
          <w:p w:rsidR="00BC0E66" w:rsidRPr="0015525D" w:rsidRDefault="003E5736" w:rsidP="00BC0E66">
            <w:pPr>
              <w:shd w:val="clear" w:color="auto" w:fill="FFFFFF"/>
              <w:spacing w:after="120"/>
              <w:rPr>
                <w:color w:val="000000"/>
                <w:sz w:val="24"/>
                <w:szCs w:val="24"/>
              </w:rPr>
            </w:pPr>
            <w:r>
              <w:rPr>
                <w:color w:val="000000"/>
                <w:sz w:val="24"/>
                <w:szCs w:val="24"/>
              </w:rPr>
              <w:t>5</w:t>
            </w:r>
          </w:p>
        </w:tc>
        <w:tc>
          <w:tcPr>
            <w:tcW w:w="1508" w:type="dxa"/>
          </w:tcPr>
          <w:p w:rsidR="00BC0E66" w:rsidRPr="0015525D" w:rsidRDefault="003E5736" w:rsidP="00BC0E66">
            <w:pPr>
              <w:shd w:val="clear" w:color="auto" w:fill="FFFFFF"/>
              <w:spacing w:after="120"/>
              <w:rPr>
                <w:color w:val="000000"/>
                <w:sz w:val="24"/>
                <w:szCs w:val="24"/>
              </w:rPr>
            </w:pPr>
            <w:r>
              <w:rPr>
                <w:color w:val="000000"/>
                <w:sz w:val="24"/>
                <w:szCs w:val="24"/>
              </w:rPr>
              <w:t>5</w:t>
            </w:r>
          </w:p>
        </w:tc>
        <w:tc>
          <w:tcPr>
            <w:tcW w:w="1521" w:type="dxa"/>
          </w:tcPr>
          <w:p w:rsidR="00BC0E66" w:rsidRPr="0015525D" w:rsidRDefault="003E5736" w:rsidP="00BC0E66">
            <w:pPr>
              <w:shd w:val="clear" w:color="auto" w:fill="FFFFFF"/>
              <w:spacing w:after="120"/>
              <w:rPr>
                <w:color w:val="000000"/>
                <w:sz w:val="24"/>
                <w:szCs w:val="24"/>
              </w:rPr>
            </w:pPr>
            <w:r>
              <w:rPr>
                <w:color w:val="000000"/>
                <w:sz w:val="24"/>
                <w:szCs w:val="24"/>
              </w:rPr>
              <w:t>5</w:t>
            </w:r>
          </w:p>
        </w:tc>
        <w:tc>
          <w:tcPr>
            <w:tcW w:w="1506" w:type="dxa"/>
          </w:tcPr>
          <w:p w:rsidR="00BC0E66" w:rsidRPr="0015525D" w:rsidRDefault="003E5736" w:rsidP="00BC0E66">
            <w:pPr>
              <w:shd w:val="clear" w:color="auto" w:fill="FFFFFF"/>
              <w:spacing w:after="120"/>
              <w:rPr>
                <w:color w:val="000000"/>
                <w:sz w:val="24"/>
                <w:szCs w:val="24"/>
              </w:rPr>
            </w:pPr>
            <w:r>
              <w:rPr>
                <w:color w:val="000000"/>
                <w:sz w:val="24"/>
                <w:szCs w:val="24"/>
              </w:rPr>
              <w:t>5</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35318E" w:rsidP="00BC0E66">
            <w:pPr>
              <w:shd w:val="clear" w:color="auto" w:fill="FFFFFF"/>
              <w:spacing w:after="120"/>
              <w:rPr>
                <w:color w:val="000000"/>
                <w:sz w:val="24"/>
                <w:szCs w:val="24"/>
              </w:rPr>
            </w:pPr>
            <w:r>
              <w:rPr>
                <w:color w:val="000000"/>
                <w:sz w:val="24"/>
                <w:szCs w:val="24"/>
              </w:rPr>
              <w:t>8</w:t>
            </w:r>
          </w:p>
        </w:tc>
        <w:tc>
          <w:tcPr>
            <w:tcW w:w="1517" w:type="dxa"/>
          </w:tcPr>
          <w:p w:rsidR="00BC0E66" w:rsidRPr="0015525D" w:rsidRDefault="0035318E" w:rsidP="00BC0E66">
            <w:pPr>
              <w:shd w:val="clear" w:color="auto" w:fill="FFFFFF"/>
              <w:spacing w:after="120"/>
              <w:rPr>
                <w:color w:val="000000"/>
                <w:sz w:val="24"/>
                <w:szCs w:val="24"/>
              </w:rPr>
            </w:pPr>
            <w:r>
              <w:rPr>
                <w:color w:val="000000"/>
                <w:sz w:val="24"/>
                <w:szCs w:val="24"/>
              </w:rPr>
              <w:t>8</w:t>
            </w:r>
          </w:p>
        </w:tc>
        <w:tc>
          <w:tcPr>
            <w:tcW w:w="1508" w:type="dxa"/>
          </w:tcPr>
          <w:p w:rsidR="00BC0E66" w:rsidRPr="0015525D" w:rsidRDefault="0035318E" w:rsidP="00BC0E66">
            <w:pPr>
              <w:shd w:val="clear" w:color="auto" w:fill="FFFFFF"/>
              <w:spacing w:after="120"/>
              <w:rPr>
                <w:color w:val="000000"/>
                <w:sz w:val="24"/>
                <w:szCs w:val="24"/>
              </w:rPr>
            </w:pPr>
            <w:r>
              <w:rPr>
                <w:color w:val="000000"/>
                <w:sz w:val="24"/>
                <w:szCs w:val="24"/>
              </w:rPr>
              <w:t>8</w:t>
            </w:r>
          </w:p>
        </w:tc>
        <w:tc>
          <w:tcPr>
            <w:tcW w:w="1521" w:type="dxa"/>
          </w:tcPr>
          <w:p w:rsidR="00BC0E66" w:rsidRPr="0015525D" w:rsidRDefault="0035318E" w:rsidP="00BC0E66">
            <w:pPr>
              <w:shd w:val="clear" w:color="auto" w:fill="FFFFFF"/>
              <w:spacing w:after="120"/>
              <w:rPr>
                <w:color w:val="000000"/>
                <w:sz w:val="24"/>
                <w:szCs w:val="24"/>
              </w:rPr>
            </w:pPr>
            <w:r>
              <w:rPr>
                <w:color w:val="000000"/>
                <w:sz w:val="24"/>
                <w:szCs w:val="24"/>
              </w:rPr>
              <w:t>8</w:t>
            </w:r>
          </w:p>
        </w:tc>
        <w:tc>
          <w:tcPr>
            <w:tcW w:w="1506" w:type="dxa"/>
          </w:tcPr>
          <w:p w:rsidR="00BC0E66" w:rsidRPr="0015525D" w:rsidRDefault="0035318E" w:rsidP="00BC0E66">
            <w:pPr>
              <w:shd w:val="clear" w:color="auto" w:fill="FFFFFF"/>
              <w:spacing w:after="120"/>
              <w:rPr>
                <w:color w:val="000000"/>
                <w:sz w:val="24"/>
                <w:szCs w:val="24"/>
              </w:rPr>
            </w:pPr>
            <w:r>
              <w:rPr>
                <w:color w:val="000000"/>
                <w:sz w:val="24"/>
                <w:szCs w:val="24"/>
              </w:rPr>
              <w:t>8</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35318E" w:rsidP="00BC0E66">
            <w:pPr>
              <w:shd w:val="clear" w:color="auto" w:fill="FFFFFF"/>
              <w:spacing w:after="120"/>
              <w:rPr>
                <w:color w:val="000000"/>
                <w:sz w:val="24"/>
                <w:szCs w:val="24"/>
              </w:rPr>
            </w:pPr>
            <w:r>
              <w:rPr>
                <w:color w:val="000000"/>
                <w:sz w:val="24"/>
                <w:szCs w:val="24"/>
              </w:rPr>
              <w:t>7</w:t>
            </w:r>
          </w:p>
        </w:tc>
        <w:tc>
          <w:tcPr>
            <w:tcW w:w="1517" w:type="dxa"/>
          </w:tcPr>
          <w:p w:rsidR="00BC0E66" w:rsidRPr="0015525D" w:rsidRDefault="0035318E" w:rsidP="00BC0E66">
            <w:pPr>
              <w:shd w:val="clear" w:color="auto" w:fill="FFFFFF"/>
              <w:spacing w:after="120"/>
              <w:rPr>
                <w:color w:val="000000"/>
                <w:sz w:val="24"/>
                <w:szCs w:val="24"/>
              </w:rPr>
            </w:pPr>
            <w:r>
              <w:rPr>
                <w:color w:val="000000"/>
                <w:sz w:val="24"/>
                <w:szCs w:val="24"/>
              </w:rPr>
              <w:t>7</w:t>
            </w:r>
          </w:p>
        </w:tc>
        <w:tc>
          <w:tcPr>
            <w:tcW w:w="1508" w:type="dxa"/>
          </w:tcPr>
          <w:p w:rsidR="00BC0E66" w:rsidRPr="0015525D" w:rsidRDefault="0035318E" w:rsidP="00BC0E66">
            <w:pPr>
              <w:shd w:val="clear" w:color="auto" w:fill="FFFFFF"/>
              <w:spacing w:after="120"/>
              <w:rPr>
                <w:color w:val="000000"/>
                <w:sz w:val="24"/>
                <w:szCs w:val="24"/>
              </w:rPr>
            </w:pPr>
            <w:r>
              <w:rPr>
                <w:color w:val="000000"/>
                <w:sz w:val="24"/>
                <w:szCs w:val="24"/>
              </w:rPr>
              <w:t>7</w:t>
            </w:r>
          </w:p>
        </w:tc>
        <w:tc>
          <w:tcPr>
            <w:tcW w:w="1521" w:type="dxa"/>
          </w:tcPr>
          <w:p w:rsidR="00BC0E66" w:rsidRPr="0015525D" w:rsidRDefault="0035318E" w:rsidP="00BC0E66">
            <w:pPr>
              <w:shd w:val="clear" w:color="auto" w:fill="FFFFFF"/>
              <w:spacing w:after="120"/>
              <w:rPr>
                <w:color w:val="000000"/>
                <w:sz w:val="24"/>
                <w:szCs w:val="24"/>
              </w:rPr>
            </w:pPr>
            <w:r>
              <w:rPr>
                <w:color w:val="000000"/>
                <w:sz w:val="24"/>
                <w:szCs w:val="24"/>
              </w:rPr>
              <w:t>7</w:t>
            </w:r>
          </w:p>
        </w:tc>
        <w:tc>
          <w:tcPr>
            <w:tcW w:w="1506" w:type="dxa"/>
          </w:tcPr>
          <w:p w:rsidR="00BC0E66" w:rsidRPr="0015525D" w:rsidRDefault="0035318E" w:rsidP="00BC0E66">
            <w:pPr>
              <w:shd w:val="clear" w:color="auto" w:fill="FFFFFF"/>
              <w:spacing w:after="120"/>
              <w:rPr>
                <w:color w:val="000000"/>
                <w:sz w:val="24"/>
                <w:szCs w:val="24"/>
              </w:rPr>
            </w:pPr>
            <w:r>
              <w:rPr>
                <w:color w:val="000000"/>
                <w:sz w:val="24"/>
                <w:szCs w:val="24"/>
              </w:rPr>
              <w:t>7</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35318E" w:rsidP="00BC0E66">
            <w:pPr>
              <w:shd w:val="clear" w:color="auto" w:fill="FFFFFF"/>
              <w:spacing w:after="120"/>
              <w:rPr>
                <w:color w:val="000000"/>
                <w:sz w:val="24"/>
                <w:szCs w:val="24"/>
              </w:rPr>
            </w:pPr>
            <w:r>
              <w:rPr>
                <w:b/>
                <w:bCs/>
                <w:color w:val="000000"/>
                <w:sz w:val="24"/>
                <w:szCs w:val="24"/>
              </w:rPr>
              <w:t>65.00</w:t>
            </w:r>
            <w:r w:rsidR="00BC0E66" w:rsidRPr="0015525D">
              <w:rPr>
                <w:b/>
                <w:bCs/>
                <w:color w:val="000000"/>
                <w:sz w:val="24"/>
                <w:szCs w:val="24"/>
              </w:rPr>
              <w:t xml:space="preserve"> %</w:t>
            </w:r>
          </w:p>
        </w:tc>
        <w:tc>
          <w:tcPr>
            <w:tcW w:w="1517" w:type="dxa"/>
          </w:tcPr>
          <w:p w:rsidR="00BC0E66" w:rsidRPr="0015525D" w:rsidRDefault="0035318E" w:rsidP="00BC0E66">
            <w:pPr>
              <w:shd w:val="clear" w:color="auto" w:fill="FFFFFF"/>
              <w:spacing w:after="120"/>
              <w:rPr>
                <w:color w:val="000000"/>
                <w:sz w:val="24"/>
                <w:szCs w:val="24"/>
              </w:rPr>
            </w:pPr>
            <w:r>
              <w:rPr>
                <w:b/>
                <w:bCs/>
                <w:color w:val="000000"/>
                <w:sz w:val="24"/>
                <w:szCs w:val="24"/>
              </w:rPr>
              <w:t>65.00</w:t>
            </w:r>
            <w:r w:rsidR="00BC0E66" w:rsidRPr="0015525D">
              <w:rPr>
                <w:b/>
                <w:bCs/>
                <w:color w:val="000000"/>
                <w:sz w:val="24"/>
                <w:szCs w:val="24"/>
              </w:rPr>
              <w:t xml:space="preserve"> %</w:t>
            </w:r>
          </w:p>
        </w:tc>
        <w:tc>
          <w:tcPr>
            <w:tcW w:w="1508" w:type="dxa"/>
          </w:tcPr>
          <w:p w:rsidR="00BC0E66" w:rsidRPr="0015525D" w:rsidRDefault="0035318E" w:rsidP="00BC0E66">
            <w:pPr>
              <w:shd w:val="clear" w:color="auto" w:fill="FFFFFF"/>
              <w:spacing w:after="120"/>
              <w:rPr>
                <w:color w:val="000000"/>
                <w:sz w:val="24"/>
                <w:szCs w:val="24"/>
              </w:rPr>
            </w:pPr>
            <w:r>
              <w:rPr>
                <w:b/>
                <w:bCs/>
                <w:color w:val="000000"/>
                <w:sz w:val="24"/>
                <w:szCs w:val="24"/>
              </w:rPr>
              <w:t>65.00</w:t>
            </w:r>
            <w:r w:rsidR="00BC0E66" w:rsidRPr="0015525D">
              <w:rPr>
                <w:b/>
                <w:bCs/>
                <w:color w:val="000000"/>
                <w:sz w:val="24"/>
                <w:szCs w:val="24"/>
              </w:rPr>
              <w:t xml:space="preserve"> %</w:t>
            </w:r>
          </w:p>
        </w:tc>
        <w:tc>
          <w:tcPr>
            <w:tcW w:w="1521" w:type="dxa"/>
          </w:tcPr>
          <w:p w:rsidR="00BC0E66" w:rsidRPr="0015525D" w:rsidRDefault="0035318E" w:rsidP="00BC0E66">
            <w:pPr>
              <w:shd w:val="clear" w:color="auto" w:fill="FFFFFF"/>
              <w:spacing w:after="120"/>
              <w:rPr>
                <w:color w:val="000000"/>
                <w:sz w:val="24"/>
                <w:szCs w:val="24"/>
              </w:rPr>
            </w:pPr>
            <w:r>
              <w:rPr>
                <w:b/>
                <w:bCs/>
                <w:color w:val="000000"/>
                <w:sz w:val="24"/>
                <w:szCs w:val="24"/>
              </w:rPr>
              <w:t>65.00</w:t>
            </w:r>
            <w:r w:rsidR="00BC0E66" w:rsidRPr="0015525D">
              <w:rPr>
                <w:b/>
                <w:bCs/>
                <w:color w:val="000000"/>
                <w:sz w:val="24"/>
                <w:szCs w:val="24"/>
              </w:rPr>
              <w:t xml:space="preserve"> %</w:t>
            </w:r>
          </w:p>
        </w:tc>
        <w:tc>
          <w:tcPr>
            <w:tcW w:w="1506" w:type="dxa"/>
          </w:tcPr>
          <w:p w:rsidR="00BC0E66" w:rsidRPr="0015525D" w:rsidRDefault="0035318E" w:rsidP="00BC0E66">
            <w:pPr>
              <w:shd w:val="clear" w:color="auto" w:fill="FFFFFF"/>
              <w:spacing w:after="120"/>
              <w:rPr>
                <w:color w:val="000000"/>
                <w:sz w:val="24"/>
                <w:szCs w:val="24"/>
              </w:rPr>
            </w:pPr>
            <w:r>
              <w:rPr>
                <w:b/>
                <w:bCs/>
                <w:color w:val="000000"/>
                <w:sz w:val="24"/>
                <w:szCs w:val="24"/>
              </w:rPr>
              <w:t>65.00</w:t>
            </w:r>
            <w:r w:rsidR="00BC0E66" w:rsidRPr="0015525D">
              <w:rPr>
                <w:b/>
                <w:bCs/>
                <w:color w:val="000000"/>
                <w:sz w:val="24"/>
                <w:szCs w:val="24"/>
              </w:rPr>
              <w:t xml:space="preserve">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5318E">
              <w:rPr>
                <w:b/>
                <w:bCs/>
                <w:color w:val="000000"/>
                <w:sz w:val="24"/>
                <w:szCs w:val="24"/>
              </w:rPr>
              <w:t>63.20</w:t>
            </w:r>
            <w:r w:rsidRPr="0015525D">
              <w:rPr>
                <w:b/>
                <w:bCs/>
                <w:color w:val="000000"/>
                <w:sz w:val="24"/>
                <w:szCs w:val="24"/>
              </w:rPr>
              <w:t xml:space="preserve">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5318E">
              <w:rPr>
                <w:b/>
                <w:bCs/>
                <w:color w:val="000000"/>
                <w:sz w:val="24"/>
                <w:szCs w:val="24"/>
              </w:rPr>
              <w:t>63.20</w:t>
            </w:r>
            <w:r w:rsidRPr="0015525D">
              <w:rPr>
                <w:b/>
                <w:bCs/>
                <w:color w:val="000000"/>
                <w:sz w:val="24"/>
                <w:szCs w:val="24"/>
              </w:rPr>
              <w:t xml:space="preserve"> %</w:t>
            </w:r>
          </w:p>
        </w:tc>
        <w:tc>
          <w:tcPr>
            <w:tcW w:w="1508" w:type="dxa"/>
          </w:tcPr>
          <w:p w:rsidR="00BC0E66" w:rsidRPr="0015525D" w:rsidRDefault="0035318E" w:rsidP="00BC0E66">
            <w:pPr>
              <w:shd w:val="clear" w:color="auto" w:fill="FFFFFF"/>
              <w:spacing w:after="120"/>
              <w:rPr>
                <w:color w:val="000000"/>
                <w:sz w:val="24"/>
                <w:szCs w:val="24"/>
              </w:rPr>
            </w:pPr>
            <w:r>
              <w:rPr>
                <w:b/>
                <w:bCs/>
                <w:color w:val="000000"/>
                <w:sz w:val="24"/>
                <w:szCs w:val="24"/>
              </w:rPr>
              <w:t>63.20</w:t>
            </w:r>
            <w:r w:rsidR="00BC0E66" w:rsidRPr="0015525D">
              <w:rPr>
                <w:b/>
                <w:bCs/>
                <w:color w:val="000000"/>
                <w:sz w:val="24"/>
                <w:szCs w:val="24"/>
              </w:rPr>
              <w:t xml:space="preserve"> %</w:t>
            </w:r>
          </w:p>
        </w:tc>
        <w:tc>
          <w:tcPr>
            <w:tcW w:w="1521" w:type="dxa"/>
          </w:tcPr>
          <w:p w:rsidR="00BC0E66" w:rsidRPr="0015525D" w:rsidRDefault="0035318E" w:rsidP="00BC0E66">
            <w:pPr>
              <w:shd w:val="clear" w:color="auto" w:fill="FFFFFF"/>
              <w:spacing w:after="120"/>
              <w:rPr>
                <w:color w:val="000000"/>
                <w:sz w:val="24"/>
                <w:szCs w:val="24"/>
              </w:rPr>
            </w:pPr>
            <w:r>
              <w:rPr>
                <w:b/>
                <w:bCs/>
                <w:color w:val="000000"/>
                <w:sz w:val="24"/>
                <w:szCs w:val="24"/>
              </w:rPr>
              <w:t>63.20</w:t>
            </w:r>
            <w:r w:rsidR="00BC0E66" w:rsidRPr="0015525D">
              <w:rPr>
                <w:b/>
                <w:bCs/>
                <w:color w:val="000000"/>
                <w:sz w:val="24"/>
                <w:szCs w:val="24"/>
              </w:rPr>
              <w:t>%</w:t>
            </w:r>
          </w:p>
        </w:tc>
        <w:tc>
          <w:tcPr>
            <w:tcW w:w="1506" w:type="dxa"/>
          </w:tcPr>
          <w:p w:rsidR="00BC0E66" w:rsidRPr="0015525D" w:rsidRDefault="0035318E" w:rsidP="00BC0E66">
            <w:pPr>
              <w:shd w:val="clear" w:color="auto" w:fill="FFFFFF"/>
              <w:spacing w:after="120"/>
              <w:rPr>
                <w:color w:val="000000"/>
                <w:sz w:val="24"/>
                <w:szCs w:val="24"/>
              </w:rPr>
            </w:pPr>
            <w:r>
              <w:rPr>
                <w:b/>
                <w:bCs/>
                <w:color w:val="000000"/>
                <w:sz w:val="24"/>
                <w:szCs w:val="24"/>
              </w:rPr>
              <w:t>63.20</w:t>
            </w:r>
            <w:r w:rsidR="00BC0E66" w:rsidRPr="0015525D">
              <w:rPr>
                <w:b/>
                <w:bCs/>
                <w:color w:val="000000"/>
                <w:sz w:val="24"/>
                <w:szCs w:val="24"/>
              </w:rPr>
              <w:t>%</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35318E" w:rsidP="00BC0E66">
            <w:pPr>
              <w:shd w:val="clear" w:color="auto" w:fill="FFFFFF"/>
              <w:spacing w:after="120"/>
              <w:rPr>
                <w:color w:val="000000"/>
                <w:sz w:val="24"/>
                <w:szCs w:val="24"/>
              </w:rPr>
            </w:pPr>
            <w:r>
              <w:rPr>
                <w:b/>
                <w:bCs/>
                <w:color w:val="000000"/>
                <w:sz w:val="24"/>
                <w:szCs w:val="24"/>
              </w:rPr>
              <w:t>3.90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5318E">
              <w:rPr>
                <w:b/>
                <w:bCs/>
                <w:color w:val="000000"/>
                <w:sz w:val="24"/>
                <w:szCs w:val="24"/>
              </w:rPr>
              <w:t>3.90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5318E">
              <w:rPr>
                <w:b/>
                <w:bCs/>
                <w:color w:val="000000"/>
                <w:sz w:val="24"/>
                <w:szCs w:val="24"/>
              </w:rPr>
              <w:t>3.90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5318E">
              <w:rPr>
                <w:b/>
                <w:bCs/>
                <w:color w:val="000000"/>
                <w:sz w:val="24"/>
                <w:szCs w:val="24"/>
              </w:rPr>
              <w:t>3.90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5318E">
              <w:rPr>
                <w:b/>
                <w:bCs/>
                <w:color w:val="000000"/>
                <w:sz w:val="24"/>
                <w:szCs w:val="24"/>
              </w:rPr>
              <w:t>3.90</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009662D0">
        <w:rPr>
          <w:rFonts w:ascii="Times New Roman" w:eastAsia="Times New Roman" w:hAnsi="Times New Roman" w:cs="Times New Roman"/>
          <w:color w:val="000000"/>
          <w:sz w:val="24"/>
          <w:szCs w:val="24"/>
        </w:rPr>
        <w:t xml:space="preserve"> : 7</w:t>
      </w:r>
      <w:r w:rsidRPr="0015525D">
        <w:rPr>
          <w:rFonts w:ascii="Times New Roman" w:eastAsia="Times New Roman" w:hAnsi="Times New Roman" w:cs="Times New Roman"/>
          <w:color w:val="000000"/>
          <w:sz w:val="24"/>
          <w:szCs w:val="24"/>
        </w:rPr>
        <w:t xml:space="preserve"> "а"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Pr="0015525D">
        <w:rPr>
          <w:rFonts w:ascii="Times New Roman" w:eastAsia="Times New Roman" w:hAnsi="Times New Roman" w:cs="Times New Roman"/>
          <w:color w:val="000000"/>
          <w:sz w:val="24"/>
          <w:szCs w:val="24"/>
        </w:rPr>
        <w:t xml:space="preserve"> Курбанова Д. З.</w:t>
      </w:r>
    </w:p>
    <w:p w:rsidR="00BC0E66" w:rsidRPr="0015525D" w:rsidRDefault="009662D0"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Идрисова А.И.</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Количество учащихся -</w:t>
      </w:r>
      <w:r w:rsidRPr="0015525D">
        <w:rPr>
          <w:rFonts w:ascii="Times New Roman" w:eastAsia="Times New Roman" w:hAnsi="Times New Roman" w:cs="Times New Roman"/>
          <w:color w:val="000000"/>
          <w:sz w:val="24"/>
          <w:szCs w:val="24"/>
        </w:rPr>
        <w:t> 20</w:t>
      </w:r>
      <w:r w:rsidRPr="0015525D">
        <w:rPr>
          <w:rFonts w:ascii="Times New Roman" w:eastAsia="Times New Roman" w:hAnsi="Times New Roman" w:cs="Times New Roman"/>
          <w:color w:val="000000"/>
          <w:sz w:val="24"/>
          <w:szCs w:val="24"/>
        </w:rPr>
        <w:tab/>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2F63DA" w:rsidP="00BC0E66">
            <w:pPr>
              <w:shd w:val="clear" w:color="auto" w:fill="FFFFFF"/>
              <w:spacing w:after="120"/>
              <w:rPr>
                <w:color w:val="000000"/>
                <w:sz w:val="24"/>
                <w:szCs w:val="24"/>
              </w:rPr>
            </w:pPr>
            <w:r w:rsidRPr="0015525D">
              <w:rPr>
                <w:color w:val="000000"/>
                <w:sz w:val="24"/>
                <w:szCs w:val="24"/>
              </w:rPr>
              <w:t>О</w:t>
            </w:r>
            <w:r w:rsidR="00BC0E66" w:rsidRPr="0015525D">
              <w:rPr>
                <w:color w:val="000000"/>
                <w:sz w:val="24"/>
                <w:szCs w:val="24"/>
              </w:rPr>
              <w:t>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8</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8</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11</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90 %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80 %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80 %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45</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35</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58</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55</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59</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61</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45.40</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3.70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3.55</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3.75</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3.80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3.25</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3E5736" w:rsidRDefault="003E5736" w:rsidP="00BC0E66">
      <w:pPr>
        <w:shd w:val="clear" w:color="auto" w:fill="FFFFFF"/>
        <w:spacing w:after="120" w:line="240" w:lineRule="auto"/>
        <w:rPr>
          <w:rFonts w:ascii="Times New Roman" w:eastAsia="Times New Roman" w:hAnsi="Times New Roman" w:cs="Times New Roman"/>
          <w:b/>
          <w:color w:val="000000"/>
          <w:sz w:val="24"/>
          <w:szCs w:val="24"/>
        </w:rPr>
      </w:pPr>
    </w:p>
    <w:p w:rsidR="003E5736" w:rsidRDefault="003E5736" w:rsidP="00BC0E66">
      <w:pPr>
        <w:shd w:val="clear" w:color="auto" w:fill="FFFFFF"/>
        <w:spacing w:after="120" w:line="240" w:lineRule="auto"/>
        <w:rPr>
          <w:rFonts w:ascii="Times New Roman" w:eastAsia="Times New Roman" w:hAnsi="Times New Roman" w:cs="Times New Roman"/>
          <w:b/>
          <w:color w:val="000000"/>
          <w:sz w:val="24"/>
          <w:szCs w:val="24"/>
        </w:rPr>
      </w:pPr>
    </w:p>
    <w:p w:rsidR="003E5736" w:rsidRDefault="003E5736"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009662D0">
        <w:rPr>
          <w:rFonts w:ascii="Times New Roman" w:eastAsia="Times New Roman" w:hAnsi="Times New Roman" w:cs="Times New Roman"/>
          <w:color w:val="000000"/>
          <w:sz w:val="24"/>
          <w:szCs w:val="24"/>
        </w:rPr>
        <w:t xml:space="preserve"> : 7</w:t>
      </w:r>
      <w:r w:rsidRPr="0015525D">
        <w:rPr>
          <w:rFonts w:ascii="Times New Roman" w:eastAsia="Times New Roman" w:hAnsi="Times New Roman" w:cs="Times New Roman"/>
          <w:color w:val="000000"/>
          <w:sz w:val="24"/>
          <w:szCs w:val="24"/>
        </w:rPr>
        <w:t>"б"</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Pr="0015525D">
        <w:rPr>
          <w:rFonts w:ascii="Times New Roman" w:eastAsia="Times New Roman" w:hAnsi="Times New Roman" w:cs="Times New Roman"/>
          <w:color w:val="000000"/>
          <w:sz w:val="24"/>
          <w:szCs w:val="24"/>
        </w:rPr>
        <w:t xml:space="preserve"> Курбанова Д. З.</w:t>
      </w:r>
    </w:p>
    <w:p w:rsidR="00BC0E66" w:rsidRPr="0015525D" w:rsidRDefault="00776579" w:rsidP="00BC0E66">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Идрисова А.И</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Количество учащихся -</w:t>
      </w:r>
      <w:r w:rsidRPr="0015525D">
        <w:rPr>
          <w:rFonts w:ascii="Times New Roman" w:eastAsia="Times New Roman" w:hAnsi="Times New Roman" w:cs="Times New Roman"/>
          <w:color w:val="000000"/>
          <w:sz w:val="24"/>
          <w:szCs w:val="24"/>
        </w:rPr>
        <w:t> 20</w:t>
      </w:r>
      <w:r w:rsidRPr="0015525D">
        <w:rPr>
          <w:rFonts w:ascii="Times New Roman" w:eastAsia="Times New Roman" w:hAnsi="Times New Roman" w:cs="Times New Roman"/>
          <w:color w:val="000000"/>
          <w:sz w:val="24"/>
          <w:szCs w:val="24"/>
        </w:rPr>
        <w:tab/>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2F63DA" w:rsidP="00BC0E66">
            <w:pPr>
              <w:shd w:val="clear" w:color="auto" w:fill="FFFFFF"/>
              <w:spacing w:after="120"/>
              <w:rPr>
                <w:color w:val="000000"/>
                <w:sz w:val="24"/>
                <w:szCs w:val="24"/>
              </w:rPr>
            </w:pPr>
            <w:r w:rsidRPr="0015525D">
              <w:rPr>
                <w:color w:val="000000"/>
                <w:sz w:val="24"/>
                <w:szCs w:val="24"/>
              </w:rPr>
              <w:t>О</w:t>
            </w:r>
            <w:r w:rsidR="00BC0E66" w:rsidRPr="0015525D">
              <w:rPr>
                <w:color w:val="000000"/>
                <w:sz w:val="24"/>
                <w:szCs w:val="24"/>
              </w:rPr>
              <w:t>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8</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8</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90 %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90 %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85 %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65.00 %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50.00 %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60.00 %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55.00 %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55.00 %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66.80 %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60.80 %</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58 %</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62.20 %</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55.40 %</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3.95</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3.80</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3.70</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3.85</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3.60</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Список для внеклассного чтения:5-6 КЛ.</w:t>
      </w:r>
    </w:p>
    <w:tbl>
      <w:tblPr>
        <w:tblStyle w:val="a4"/>
        <w:tblW w:w="8320" w:type="dxa"/>
        <w:tblLook w:val="04A0"/>
      </w:tblPr>
      <w:tblGrid>
        <w:gridCol w:w="1536"/>
        <w:gridCol w:w="3392"/>
        <w:gridCol w:w="3392"/>
      </w:tblGrid>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месяц</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2F63DA" w:rsidP="00BC0E66">
            <w:pPr>
              <w:shd w:val="clear" w:color="auto" w:fill="FFFFFF"/>
              <w:spacing w:after="120"/>
              <w:rPr>
                <w:color w:val="000000"/>
                <w:sz w:val="24"/>
                <w:szCs w:val="24"/>
              </w:rPr>
            </w:pPr>
            <w:r w:rsidRPr="0015525D">
              <w:rPr>
                <w:color w:val="000000"/>
                <w:sz w:val="24"/>
                <w:szCs w:val="24"/>
              </w:rPr>
              <w:t>Р</w:t>
            </w:r>
            <w:r w:rsidR="00BC0E66" w:rsidRPr="0015525D">
              <w:rPr>
                <w:color w:val="000000"/>
                <w:sz w:val="24"/>
                <w:szCs w:val="24"/>
              </w:rPr>
              <w:t>ассказ</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Автор</w:t>
            </w:r>
          </w:p>
        </w:tc>
      </w:tr>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Кролик Питер</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Б. Поттер</w:t>
            </w:r>
          </w:p>
        </w:tc>
      </w:tr>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Винни- пух</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 Севиль</w:t>
            </w:r>
          </w:p>
        </w:tc>
      </w:tr>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Приключения Тома Сойера</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М. Твен</w:t>
            </w:r>
          </w:p>
        </w:tc>
      </w:tr>
      <w:tr w:rsidR="00BC0E66" w:rsidRPr="0015525D" w:rsidTr="002F63DA">
        <w:trPr>
          <w:trHeight w:val="356"/>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Роббин Гуд</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 М. Стоктон</w:t>
            </w:r>
          </w:p>
        </w:tc>
      </w:tr>
      <w:tr w:rsidR="00BC0E66" w:rsidRPr="0015525D" w:rsidTr="00204870">
        <w:trPr>
          <w:trHeight w:val="501"/>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12 подвигов Геркулеса</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Т. Боггс</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00776579">
        <w:rPr>
          <w:rFonts w:ascii="Times New Roman" w:eastAsia="Times New Roman" w:hAnsi="Times New Roman" w:cs="Times New Roman"/>
          <w:color w:val="000000"/>
          <w:sz w:val="24"/>
          <w:szCs w:val="24"/>
        </w:rPr>
        <w:t xml:space="preserve"> : 8</w:t>
      </w:r>
      <w:r w:rsidRPr="0015525D">
        <w:rPr>
          <w:rFonts w:ascii="Times New Roman" w:eastAsia="Times New Roman" w:hAnsi="Times New Roman" w:cs="Times New Roman"/>
          <w:color w:val="000000"/>
          <w:sz w:val="24"/>
          <w:szCs w:val="24"/>
        </w:rPr>
        <w:t xml:space="preserve"> "б"</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Pr="0015525D">
        <w:rPr>
          <w:rFonts w:ascii="Times New Roman" w:eastAsia="Times New Roman" w:hAnsi="Times New Roman" w:cs="Times New Roman"/>
          <w:color w:val="000000"/>
          <w:sz w:val="24"/>
          <w:szCs w:val="24"/>
        </w:rPr>
        <w:t xml:space="preserve"> Курбанова Д. З.</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Количество учащихся -</w:t>
      </w:r>
      <w:r w:rsidRPr="0015525D">
        <w:rPr>
          <w:rFonts w:ascii="Times New Roman" w:eastAsia="Times New Roman" w:hAnsi="Times New Roman" w:cs="Times New Roman"/>
          <w:color w:val="000000"/>
          <w:sz w:val="24"/>
          <w:szCs w:val="24"/>
        </w:rPr>
        <w:t> 13</w:t>
      </w:r>
      <w:r w:rsidRPr="0015525D">
        <w:rPr>
          <w:rFonts w:ascii="Times New Roman" w:eastAsia="Times New Roman" w:hAnsi="Times New Roman" w:cs="Times New Roman"/>
          <w:color w:val="000000"/>
          <w:sz w:val="24"/>
          <w:szCs w:val="24"/>
        </w:rPr>
        <w:tab/>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2F63DA" w:rsidP="00BC0E66">
            <w:pPr>
              <w:shd w:val="clear" w:color="auto" w:fill="FFFFFF"/>
              <w:spacing w:after="120"/>
              <w:rPr>
                <w:color w:val="000000"/>
                <w:sz w:val="24"/>
                <w:szCs w:val="24"/>
              </w:rPr>
            </w:pPr>
            <w:r w:rsidRPr="0015525D">
              <w:rPr>
                <w:color w:val="000000"/>
                <w:sz w:val="24"/>
                <w:szCs w:val="24"/>
              </w:rPr>
              <w:t>О</w:t>
            </w:r>
            <w:r w:rsidR="00BC0E66" w:rsidRPr="0015525D">
              <w:rPr>
                <w:color w:val="000000"/>
                <w:sz w:val="24"/>
                <w:szCs w:val="24"/>
              </w:rPr>
              <w:t>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77%</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84.62 %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23</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23</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23</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23</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38.46</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43.38</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45.23</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45.23</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48</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46.48</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3.15</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3.31</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3.31</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3.38</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3.31</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003E5736">
        <w:rPr>
          <w:rFonts w:ascii="Times New Roman" w:eastAsia="Times New Roman" w:hAnsi="Times New Roman" w:cs="Times New Roman"/>
          <w:color w:val="000000"/>
          <w:sz w:val="24"/>
          <w:szCs w:val="24"/>
        </w:rPr>
        <w:t xml:space="preserve"> : 8 "а</w:t>
      </w:r>
      <w:r w:rsidRPr="0015525D">
        <w:rPr>
          <w:rFonts w:ascii="Times New Roman" w:eastAsia="Times New Roman" w:hAnsi="Times New Roman" w:cs="Times New Roman"/>
          <w:color w:val="000000"/>
          <w:sz w:val="24"/>
          <w:szCs w:val="24"/>
        </w:rPr>
        <w:t>"</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776579">
        <w:rPr>
          <w:rFonts w:ascii="Times New Roman" w:eastAsia="Times New Roman" w:hAnsi="Times New Roman" w:cs="Times New Roman"/>
          <w:color w:val="000000"/>
          <w:sz w:val="24"/>
          <w:szCs w:val="24"/>
        </w:rPr>
        <w:t xml:space="preserve"> Дадаева Д.Г.</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3E5736">
        <w:rPr>
          <w:rFonts w:ascii="Times New Roman" w:eastAsia="Times New Roman" w:hAnsi="Times New Roman" w:cs="Times New Roman"/>
          <w:color w:val="000000"/>
          <w:sz w:val="24"/>
          <w:szCs w:val="24"/>
        </w:rPr>
        <w:t> 14</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color w:val="000000"/>
          <w:sz w:val="24"/>
          <w:szCs w:val="24"/>
        </w:rPr>
        <w:tab/>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40.00 %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56.80 %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59.20 %</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56.80 %</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54.40 %</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54.40 %</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3.67</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3.73</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3.67</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3.60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3.60</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Список для внеклассного чтения: 7-8 КЛ</w:t>
      </w:r>
    </w:p>
    <w:tbl>
      <w:tblPr>
        <w:tblStyle w:val="a4"/>
        <w:tblW w:w="8320" w:type="dxa"/>
        <w:tblLook w:val="04A0"/>
      </w:tblPr>
      <w:tblGrid>
        <w:gridCol w:w="1536"/>
        <w:gridCol w:w="3392"/>
        <w:gridCol w:w="3392"/>
      </w:tblGrid>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месяц</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2F63DA" w:rsidP="00BC0E66">
            <w:pPr>
              <w:shd w:val="clear" w:color="auto" w:fill="FFFFFF"/>
              <w:spacing w:after="120"/>
              <w:rPr>
                <w:color w:val="000000"/>
                <w:sz w:val="24"/>
                <w:szCs w:val="24"/>
              </w:rPr>
            </w:pPr>
            <w:r w:rsidRPr="0015525D">
              <w:rPr>
                <w:color w:val="000000"/>
                <w:sz w:val="24"/>
                <w:szCs w:val="24"/>
              </w:rPr>
              <w:t>Р</w:t>
            </w:r>
            <w:r w:rsidR="00BC0E66" w:rsidRPr="0015525D">
              <w:rPr>
                <w:color w:val="000000"/>
                <w:sz w:val="24"/>
                <w:szCs w:val="24"/>
              </w:rPr>
              <w:t>ассказ</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Автор</w:t>
            </w:r>
          </w:p>
        </w:tc>
      </w:tr>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«Золушка» автор Ш. Перро</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 xml:space="preserve"> </w:t>
            </w:r>
          </w:p>
        </w:tc>
      </w:tr>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“Стюарт Литл” автор Э.Б. Уайт</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 xml:space="preserve"> </w:t>
            </w:r>
          </w:p>
        </w:tc>
      </w:tr>
      <w:tr w:rsidR="00BC0E66" w:rsidRPr="0015525D" w:rsidTr="002F63DA">
        <w:trPr>
          <w:trHeight w:val="377"/>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«Дикие Лебеди» автор Г.Х. Андерсен</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 xml:space="preserve"> </w:t>
            </w:r>
          </w:p>
        </w:tc>
      </w:tr>
      <w:tr w:rsidR="00BC0E66" w:rsidRPr="0015525D" w:rsidTr="002F63DA">
        <w:trPr>
          <w:trHeight w:val="356"/>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«Красавице и чудовище» автор М.Л. Бомон</w:t>
            </w:r>
          </w:p>
          <w:p w:rsidR="00BC0E66" w:rsidRPr="0015525D" w:rsidRDefault="00BC0E66" w:rsidP="00BC0E66">
            <w:pPr>
              <w:shd w:val="clear" w:color="auto" w:fill="FFFFFF"/>
              <w:spacing w:after="120"/>
              <w:rPr>
                <w:color w:val="000000"/>
                <w:sz w:val="24"/>
                <w:szCs w:val="24"/>
              </w:rPr>
            </w:pP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 xml:space="preserve"> </w:t>
            </w:r>
          </w:p>
        </w:tc>
      </w:tr>
      <w:tr w:rsidR="00BC0E66" w:rsidRPr="0015525D" w:rsidTr="002F63DA">
        <w:trPr>
          <w:trHeight w:val="398"/>
        </w:trPr>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«Ослиная шкура» автор Ш. Перро</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E66" w:rsidRPr="0015525D" w:rsidRDefault="00BC0E66" w:rsidP="00BC0E66">
            <w:pPr>
              <w:shd w:val="clear" w:color="auto" w:fill="FFFFFF"/>
              <w:spacing w:after="120"/>
              <w:rPr>
                <w:color w:val="000000"/>
                <w:sz w:val="24"/>
                <w:szCs w:val="24"/>
              </w:rPr>
            </w:pPr>
            <w:r w:rsidRPr="0015525D">
              <w:rPr>
                <w:color w:val="000000"/>
                <w:sz w:val="24"/>
                <w:szCs w:val="24"/>
              </w:rPr>
              <w:t xml:space="preserve"> </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A53755" w:rsidRDefault="00A53755" w:rsidP="00BC0E66">
      <w:pPr>
        <w:shd w:val="clear" w:color="auto" w:fill="FFFFFF"/>
        <w:spacing w:after="120" w:line="240" w:lineRule="auto"/>
        <w:rPr>
          <w:rFonts w:ascii="Times New Roman" w:eastAsia="Times New Roman" w:hAnsi="Times New Roman" w:cs="Times New Roman"/>
          <w:b/>
          <w:color w:val="000000"/>
          <w:sz w:val="24"/>
          <w:szCs w:val="24"/>
        </w:rPr>
      </w:pPr>
    </w:p>
    <w:p w:rsidR="00A53755" w:rsidRDefault="00A53755"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Pr="0015525D">
        <w:rPr>
          <w:rFonts w:ascii="Times New Roman" w:eastAsia="Times New Roman" w:hAnsi="Times New Roman" w:cs="Times New Roman"/>
          <w:color w:val="000000"/>
          <w:sz w:val="24"/>
          <w:szCs w:val="24"/>
        </w:rPr>
        <w:t xml:space="preserve"> : 9 "А"</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C5448B">
        <w:rPr>
          <w:rFonts w:ascii="Times New Roman" w:eastAsia="Times New Roman" w:hAnsi="Times New Roman" w:cs="Times New Roman"/>
          <w:color w:val="000000"/>
          <w:sz w:val="24"/>
          <w:szCs w:val="24"/>
        </w:rPr>
        <w:t xml:space="preserve"> Курбанова Д.З. Дадаева Д.Г.</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C5448B">
        <w:rPr>
          <w:rFonts w:ascii="Times New Roman" w:eastAsia="Times New Roman" w:hAnsi="Times New Roman" w:cs="Times New Roman"/>
          <w:color w:val="000000"/>
          <w:sz w:val="24"/>
          <w:szCs w:val="24"/>
        </w:rPr>
        <w:t> 23</w:t>
      </w: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C5448B" w:rsidP="00BC0E66">
            <w:pPr>
              <w:shd w:val="clear" w:color="auto" w:fill="FFFFFF"/>
              <w:spacing w:after="120"/>
              <w:rPr>
                <w:color w:val="000000"/>
                <w:sz w:val="24"/>
                <w:szCs w:val="24"/>
              </w:rPr>
            </w:pPr>
            <w:r>
              <w:rPr>
                <w:color w:val="000000"/>
                <w:sz w:val="24"/>
                <w:szCs w:val="24"/>
              </w:rPr>
              <w:t>4</w:t>
            </w:r>
          </w:p>
        </w:tc>
        <w:tc>
          <w:tcPr>
            <w:tcW w:w="1517" w:type="dxa"/>
          </w:tcPr>
          <w:p w:rsidR="00BC0E66" w:rsidRPr="0015525D" w:rsidRDefault="003E5736" w:rsidP="00BC0E66">
            <w:pPr>
              <w:shd w:val="clear" w:color="auto" w:fill="FFFFFF"/>
              <w:spacing w:after="120"/>
              <w:rPr>
                <w:color w:val="000000"/>
                <w:sz w:val="24"/>
                <w:szCs w:val="24"/>
              </w:rPr>
            </w:pPr>
            <w:r>
              <w:rPr>
                <w:color w:val="000000"/>
                <w:sz w:val="24"/>
                <w:szCs w:val="24"/>
              </w:rPr>
              <w:t>4</w:t>
            </w:r>
          </w:p>
        </w:tc>
        <w:tc>
          <w:tcPr>
            <w:tcW w:w="1508" w:type="dxa"/>
          </w:tcPr>
          <w:p w:rsidR="00BC0E66" w:rsidRPr="0015525D" w:rsidRDefault="003E5736" w:rsidP="00BC0E66">
            <w:pPr>
              <w:shd w:val="clear" w:color="auto" w:fill="FFFFFF"/>
              <w:spacing w:after="120"/>
              <w:rPr>
                <w:color w:val="000000"/>
                <w:sz w:val="24"/>
                <w:szCs w:val="24"/>
              </w:rPr>
            </w:pPr>
            <w:r>
              <w:rPr>
                <w:color w:val="000000"/>
                <w:sz w:val="24"/>
                <w:szCs w:val="24"/>
              </w:rPr>
              <w:t>4</w:t>
            </w:r>
          </w:p>
        </w:tc>
        <w:tc>
          <w:tcPr>
            <w:tcW w:w="1521" w:type="dxa"/>
          </w:tcPr>
          <w:p w:rsidR="00BC0E66" w:rsidRPr="0015525D" w:rsidRDefault="00C5448B" w:rsidP="00BC0E66">
            <w:pPr>
              <w:shd w:val="clear" w:color="auto" w:fill="FFFFFF"/>
              <w:spacing w:after="120"/>
              <w:rPr>
                <w:color w:val="000000"/>
                <w:sz w:val="24"/>
                <w:szCs w:val="24"/>
              </w:rPr>
            </w:pPr>
            <w:r>
              <w:rPr>
                <w:color w:val="000000"/>
                <w:sz w:val="24"/>
                <w:szCs w:val="24"/>
              </w:rPr>
              <w:t>4</w:t>
            </w:r>
          </w:p>
        </w:tc>
        <w:tc>
          <w:tcPr>
            <w:tcW w:w="1506" w:type="dxa"/>
          </w:tcPr>
          <w:p w:rsidR="00BC0E66" w:rsidRPr="0015525D" w:rsidRDefault="003E5736" w:rsidP="00BC0E66">
            <w:pPr>
              <w:shd w:val="clear" w:color="auto" w:fill="FFFFFF"/>
              <w:spacing w:after="120"/>
              <w:rPr>
                <w:color w:val="000000"/>
                <w:sz w:val="24"/>
                <w:szCs w:val="24"/>
              </w:rPr>
            </w:pPr>
            <w:r>
              <w:rPr>
                <w:color w:val="000000"/>
                <w:sz w:val="24"/>
                <w:szCs w:val="24"/>
              </w:rPr>
              <w:t>4</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3E5736" w:rsidP="00BC0E66">
            <w:pPr>
              <w:shd w:val="clear" w:color="auto" w:fill="FFFFFF"/>
              <w:spacing w:after="120"/>
              <w:rPr>
                <w:color w:val="000000"/>
                <w:sz w:val="24"/>
                <w:szCs w:val="24"/>
              </w:rPr>
            </w:pPr>
            <w:r>
              <w:rPr>
                <w:color w:val="000000"/>
                <w:sz w:val="24"/>
                <w:szCs w:val="24"/>
              </w:rPr>
              <w:t>11</w:t>
            </w:r>
          </w:p>
        </w:tc>
        <w:tc>
          <w:tcPr>
            <w:tcW w:w="1517" w:type="dxa"/>
          </w:tcPr>
          <w:p w:rsidR="00BC0E66" w:rsidRPr="0015525D" w:rsidRDefault="003E5736" w:rsidP="00BC0E66">
            <w:pPr>
              <w:shd w:val="clear" w:color="auto" w:fill="FFFFFF"/>
              <w:spacing w:after="120"/>
              <w:rPr>
                <w:color w:val="000000"/>
                <w:sz w:val="24"/>
                <w:szCs w:val="24"/>
              </w:rPr>
            </w:pPr>
            <w:r>
              <w:rPr>
                <w:color w:val="000000"/>
                <w:sz w:val="24"/>
                <w:szCs w:val="24"/>
              </w:rPr>
              <w:t>11</w:t>
            </w:r>
          </w:p>
        </w:tc>
        <w:tc>
          <w:tcPr>
            <w:tcW w:w="1508" w:type="dxa"/>
          </w:tcPr>
          <w:p w:rsidR="00BC0E66" w:rsidRPr="0015525D" w:rsidRDefault="003E5736" w:rsidP="00BC0E66">
            <w:pPr>
              <w:shd w:val="clear" w:color="auto" w:fill="FFFFFF"/>
              <w:spacing w:after="120"/>
              <w:rPr>
                <w:color w:val="000000"/>
                <w:sz w:val="24"/>
                <w:szCs w:val="24"/>
              </w:rPr>
            </w:pPr>
            <w:r>
              <w:rPr>
                <w:color w:val="000000"/>
                <w:sz w:val="24"/>
                <w:szCs w:val="24"/>
              </w:rPr>
              <w:t>11</w:t>
            </w:r>
          </w:p>
        </w:tc>
        <w:tc>
          <w:tcPr>
            <w:tcW w:w="1521" w:type="dxa"/>
          </w:tcPr>
          <w:p w:rsidR="00BC0E66" w:rsidRPr="0015525D" w:rsidRDefault="003E5736" w:rsidP="00BC0E66">
            <w:pPr>
              <w:shd w:val="clear" w:color="auto" w:fill="FFFFFF"/>
              <w:spacing w:after="120"/>
              <w:rPr>
                <w:color w:val="000000"/>
                <w:sz w:val="24"/>
                <w:szCs w:val="24"/>
              </w:rPr>
            </w:pPr>
            <w:r>
              <w:rPr>
                <w:color w:val="000000"/>
                <w:sz w:val="24"/>
                <w:szCs w:val="24"/>
              </w:rPr>
              <w:t>11</w:t>
            </w:r>
          </w:p>
        </w:tc>
        <w:tc>
          <w:tcPr>
            <w:tcW w:w="1506" w:type="dxa"/>
          </w:tcPr>
          <w:p w:rsidR="00BC0E66" w:rsidRPr="0015525D" w:rsidRDefault="003E5736" w:rsidP="00BC0E66">
            <w:pPr>
              <w:shd w:val="clear" w:color="auto" w:fill="FFFFFF"/>
              <w:spacing w:after="120"/>
              <w:rPr>
                <w:color w:val="000000"/>
                <w:sz w:val="24"/>
                <w:szCs w:val="24"/>
              </w:rPr>
            </w:pPr>
            <w:r>
              <w:rPr>
                <w:color w:val="000000"/>
                <w:sz w:val="24"/>
                <w:szCs w:val="24"/>
              </w:rPr>
              <w:t>11</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C5448B" w:rsidP="00BC0E66">
            <w:pPr>
              <w:shd w:val="clear" w:color="auto" w:fill="FFFFFF"/>
              <w:spacing w:after="120"/>
              <w:rPr>
                <w:color w:val="000000"/>
                <w:sz w:val="24"/>
                <w:szCs w:val="24"/>
              </w:rPr>
            </w:pPr>
            <w:r>
              <w:rPr>
                <w:color w:val="000000"/>
                <w:sz w:val="24"/>
                <w:szCs w:val="24"/>
              </w:rPr>
              <w:t>8</w:t>
            </w:r>
          </w:p>
        </w:tc>
        <w:tc>
          <w:tcPr>
            <w:tcW w:w="1517" w:type="dxa"/>
          </w:tcPr>
          <w:p w:rsidR="00BC0E66" w:rsidRPr="0015525D" w:rsidRDefault="003E5736" w:rsidP="00BC0E66">
            <w:pPr>
              <w:shd w:val="clear" w:color="auto" w:fill="FFFFFF"/>
              <w:spacing w:after="120"/>
              <w:rPr>
                <w:color w:val="000000"/>
                <w:sz w:val="24"/>
                <w:szCs w:val="24"/>
              </w:rPr>
            </w:pPr>
            <w:r>
              <w:rPr>
                <w:color w:val="000000"/>
                <w:sz w:val="24"/>
                <w:szCs w:val="24"/>
              </w:rPr>
              <w:t>8</w:t>
            </w:r>
          </w:p>
        </w:tc>
        <w:tc>
          <w:tcPr>
            <w:tcW w:w="1508" w:type="dxa"/>
          </w:tcPr>
          <w:p w:rsidR="00BC0E66" w:rsidRPr="0015525D" w:rsidRDefault="003E5736" w:rsidP="00BC0E66">
            <w:pPr>
              <w:shd w:val="clear" w:color="auto" w:fill="FFFFFF"/>
              <w:spacing w:after="120"/>
              <w:rPr>
                <w:color w:val="000000"/>
                <w:sz w:val="24"/>
                <w:szCs w:val="24"/>
              </w:rPr>
            </w:pPr>
            <w:r>
              <w:rPr>
                <w:color w:val="000000"/>
                <w:sz w:val="24"/>
                <w:szCs w:val="24"/>
              </w:rPr>
              <w:t>8</w:t>
            </w:r>
          </w:p>
        </w:tc>
        <w:tc>
          <w:tcPr>
            <w:tcW w:w="1521" w:type="dxa"/>
          </w:tcPr>
          <w:p w:rsidR="00BC0E66" w:rsidRPr="0015525D" w:rsidRDefault="003E5736" w:rsidP="00BC0E66">
            <w:pPr>
              <w:shd w:val="clear" w:color="auto" w:fill="FFFFFF"/>
              <w:spacing w:after="120"/>
              <w:rPr>
                <w:color w:val="000000"/>
                <w:sz w:val="24"/>
                <w:szCs w:val="24"/>
              </w:rPr>
            </w:pPr>
            <w:r>
              <w:rPr>
                <w:color w:val="000000"/>
                <w:sz w:val="24"/>
                <w:szCs w:val="24"/>
              </w:rPr>
              <w:t>8</w:t>
            </w:r>
          </w:p>
        </w:tc>
        <w:tc>
          <w:tcPr>
            <w:tcW w:w="1506" w:type="dxa"/>
          </w:tcPr>
          <w:p w:rsidR="00BC0E66" w:rsidRPr="0015525D" w:rsidRDefault="003E5736" w:rsidP="00BC0E66">
            <w:pPr>
              <w:shd w:val="clear" w:color="auto" w:fill="FFFFFF"/>
              <w:spacing w:after="120"/>
              <w:rPr>
                <w:color w:val="000000"/>
                <w:sz w:val="24"/>
                <w:szCs w:val="24"/>
              </w:rPr>
            </w:pPr>
            <w:r>
              <w:rPr>
                <w:color w:val="000000"/>
                <w:sz w:val="24"/>
                <w:szCs w:val="24"/>
              </w:rPr>
              <w:t>8</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C5448B" w:rsidP="00BC0E66">
            <w:pPr>
              <w:shd w:val="clear" w:color="auto" w:fill="FFFFFF"/>
              <w:spacing w:after="120"/>
              <w:rPr>
                <w:color w:val="000000"/>
                <w:sz w:val="24"/>
                <w:szCs w:val="24"/>
              </w:rPr>
            </w:pPr>
            <w:r>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C5448B" w:rsidP="00BC0E66">
            <w:pPr>
              <w:shd w:val="clear" w:color="auto" w:fill="FFFFFF"/>
              <w:spacing w:after="120"/>
              <w:rPr>
                <w:color w:val="000000"/>
                <w:sz w:val="24"/>
                <w:szCs w:val="24"/>
              </w:rPr>
            </w:pPr>
            <w:r>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3E5736" w:rsidP="00BC0E66">
            <w:pPr>
              <w:shd w:val="clear" w:color="auto" w:fill="FFFFFF"/>
              <w:spacing w:after="120"/>
              <w:rPr>
                <w:color w:val="000000"/>
                <w:sz w:val="24"/>
                <w:szCs w:val="24"/>
              </w:rPr>
            </w:pPr>
            <w:r>
              <w:rPr>
                <w:b/>
                <w:bCs/>
                <w:color w:val="000000"/>
                <w:sz w:val="24"/>
                <w:szCs w:val="24"/>
              </w:rPr>
              <w:t>100</w:t>
            </w:r>
            <w:r w:rsidR="00BC0E66" w:rsidRPr="0015525D">
              <w:rPr>
                <w:b/>
                <w:bCs/>
                <w:color w:val="000000"/>
                <w:sz w:val="24"/>
                <w:szCs w:val="24"/>
              </w:rPr>
              <w:t xml:space="preserve">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3E5736" w:rsidP="00BC0E66">
            <w:pPr>
              <w:shd w:val="clear" w:color="auto" w:fill="FFFFFF"/>
              <w:spacing w:after="120"/>
              <w:rPr>
                <w:color w:val="000000"/>
                <w:sz w:val="24"/>
                <w:szCs w:val="24"/>
              </w:rPr>
            </w:pPr>
            <w:r>
              <w:rPr>
                <w:b/>
                <w:bCs/>
                <w:color w:val="000000"/>
                <w:sz w:val="24"/>
                <w:szCs w:val="24"/>
              </w:rPr>
              <w:t>100</w:t>
            </w:r>
            <w:r w:rsidR="00BC0E66" w:rsidRPr="0015525D">
              <w:rPr>
                <w:b/>
                <w:bCs/>
                <w:color w:val="000000"/>
                <w:sz w:val="24"/>
                <w:szCs w:val="24"/>
              </w:rPr>
              <w:t>.00 %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3E5736" w:rsidP="00BC0E66">
            <w:pPr>
              <w:shd w:val="clear" w:color="auto" w:fill="FFFFFF"/>
              <w:spacing w:after="120"/>
              <w:rPr>
                <w:color w:val="000000"/>
                <w:sz w:val="24"/>
                <w:szCs w:val="24"/>
              </w:rPr>
            </w:pPr>
            <w:r>
              <w:rPr>
                <w:b/>
                <w:bCs/>
                <w:color w:val="000000"/>
                <w:sz w:val="24"/>
                <w:szCs w:val="24"/>
              </w:rPr>
              <w:t>65.22</w:t>
            </w:r>
            <w:r w:rsidR="00BC0E66" w:rsidRPr="0015525D">
              <w:rPr>
                <w:b/>
                <w:bCs/>
                <w:color w:val="000000"/>
                <w:sz w:val="24"/>
                <w:szCs w:val="24"/>
              </w:rPr>
              <w:t>%</w:t>
            </w:r>
          </w:p>
        </w:tc>
        <w:tc>
          <w:tcPr>
            <w:tcW w:w="1517" w:type="dxa"/>
          </w:tcPr>
          <w:p w:rsidR="00BC0E66" w:rsidRPr="0015525D" w:rsidRDefault="003E5736" w:rsidP="00BC0E66">
            <w:pPr>
              <w:shd w:val="clear" w:color="auto" w:fill="FFFFFF"/>
              <w:spacing w:after="120"/>
              <w:rPr>
                <w:color w:val="000000"/>
                <w:sz w:val="24"/>
                <w:szCs w:val="24"/>
              </w:rPr>
            </w:pPr>
            <w:r>
              <w:rPr>
                <w:b/>
                <w:bCs/>
                <w:color w:val="000000"/>
                <w:sz w:val="24"/>
                <w:szCs w:val="24"/>
              </w:rPr>
              <w:t>65.22</w:t>
            </w:r>
            <w:r w:rsidR="00BC0E66" w:rsidRPr="0015525D">
              <w:rPr>
                <w:b/>
                <w:bCs/>
                <w:color w:val="000000"/>
                <w:sz w:val="24"/>
                <w:szCs w:val="24"/>
              </w:rPr>
              <w:t xml:space="preserve"> %</w:t>
            </w:r>
          </w:p>
        </w:tc>
        <w:tc>
          <w:tcPr>
            <w:tcW w:w="1508" w:type="dxa"/>
          </w:tcPr>
          <w:p w:rsidR="00BC0E66" w:rsidRPr="0015525D" w:rsidRDefault="003E5736" w:rsidP="00BC0E66">
            <w:pPr>
              <w:shd w:val="clear" w:color="auto" w:fill="FFFFFF"/>
              <w:spacing w:after="120"/>
              <w:rPr>
                <w:color w:val="000000"/>
                <w:sz w:val="24"/>
                <w:szCs w:val="24"/>
              </w:rPr>
            </w:pPr>
            <w:r>
              <w:rPr>
                <w:b/>
                <w:bCs/>
                <w:color w:val="000000"/>
                <w:sz w:val="24"/>
                <w:szCs w:val="24"/>
              </w:rPr>
              <w:t>65.22</w:t>
            </w:r>
            <w:r w:rsidR="00BC0E66" w:rsidRPr="0015525D">
              <w:rPr>
                <w:b/>
                <w:bCs/>
                <w:color w:val="000000"/>
                <w:sz w:val="24"/>
                <w:szCs w:val="24"/>
              </w:rPr>
              <w:t>%</w:t>
            </w:r>
          </w:p>
        </w:tc>
        <w:tc>
          <w:tcPr>
            <w:tcW w:w="1521" w:type="dxa"/>
          </w:tcPr>
          <w:p w:rsidR="00BC0E66" w:rsidRPr="0015525D" w:rsidRDefault="003E5736" w:rsidP="00BC0E66">
            <w:pPr>
              <w:shd w:val="clear" w:color="auto" w:fill="FFFFFF"/>
              <w:spacing w:after="120"/>
              <w:rPr>
                <w:color w:val="000000"/>
                <w:sz w:val="24"/>
                <w:szCs w:val="24"/>
              </w:rPr>
            </w:pPr>
            <w:r>
              <w:rPr>
                <w:b/>
                <w:bCs/>
                <w:color w:val="000000"/>
                <w:sz w:val="24"/>
                <w:szCs w:val="24"/>
              </w:rPr>
              <w:t>65.22</w:t>
            </w:r>
            <w:r w:rsidR="00BC0E66" w:rsidRPr="0015525D">
              <w:rPr>
                <w:b/>
                <w:bCs/>
                <w:color w:val="000000"/>
                <w:sz w:val="24"/>
                <w:szCs w:val="24"/>
              </w:rPr>
              <w:t>%</w:t>
            </w:r>
          </w:p>
        </w:tc>
        <w:tc>
          <w:tcPr>
            <w:tcW w:w="1506" w:type="dxa"/>
          </w:tcPr>
          <w:p w:rsidR="00BC0E66" w:rsidRPr="0015525D" w:rsidRDefault="003E5736" w:rsidP="00BC0E66">
            <w:pPr>
              <w:shd w:val="clear" w:color="auto" w:fill="FFFFFF"/>
              <w:spacing w:after="120"/>
              <w:rPr>
                <w:color w:val="000000"/>
                <w:sz w:val="24"/>
                <w:szCs w:val="24"/>
              </w:rPr>
            </w:pPr>
            <w:r>
              <w:rPr>
                <w:b/>
                <w:bCs/>
                <w:color w:val="000000"/>
                <w:sz w:val="24"/>
                <w:szCs w:val="24"/>
              </w:rPr>
              <w:t>65.22</w:t>
            </w:r>
            <w:r w:rsidR="00BC0E66" w:rsidRPr="0015525D">
              <w:rPr>
                <w:b/>
                <w:bCs/>
                <w:color w:val="000000"/>
                <w:sz w:val="24"/>
                <w:szCs w:val="24"/>
              </w:rPr>
              <w:t xml:space="preserve">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E5736">
              <w:rPr>
                <w:b/>
                <w:bCs/>
                <w:color w:val="000000"/>
                <w:sz w:val="24"/>
                <w:szCs w:val="24"/>
              </w:rPr>
              <w:t>60.52</w:t>
            </w:r>
            <w:r w:rsidRPr="0015525D">
              <w:rPr>
                <w:b/>
                <w:bCs/>
                <w:color w:val="000000"/>
                <w:sz w:val="24"/>
                <w:szCs w:val="24"/>
              </w:rPr>
              <w:t xml:space="preserve">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E5736">
              <w:rPr>
                <w:b/>
                <w:bCs/>
                <w:color w:val="000000"/>
                <w:sz w:val="24"/>
                <w:szCs w:val="24"/>
              </w:rPr>
              <w:t>60.52</w:t>
            </w:r>
            <w:r w:rsidRPr="0015525D">
              <w:rPr>
                <w:b/>
                <w:bCs/>
                <w:color w:val="000000"/>
                <w:sz w:val="24"/>
                <w:szCs w:val="24"/>
              </w:rPr>
              <w:t xml:space="preserve"> %</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E5736">
              <w:rPr>
                <w:b/>
                <w:bCs/>
                <w:color w:val="000000"/>
                <w:sz w:val="24"/>
                <w:szCs w:val="24"/>
              </w:rPr>
              <w:t>60.52</w:t>
            </w:r>
            <w:r w:rsidRPr="0015525D">
              <w:rPr>
                <w:b/>
                <w:bCs/>
                <w:color w:val="000000"/>
                <w:sz w:val="24"/>
                <w:szCs w:val="24"/>
              </w:rPr>
              <w:t xml:space="preserve"> %</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E5736">
              <w:rPr>
                <w:b/>
                <w:bCs/>
                <w:color w:val="000000"/>
                <w:sz w:val="24"/>
                <w:szCs w:val="24"/>
              </w:rPr>
              <w:t>60.52</w:t>
            </w:r>
            <w:r w:rsidRPr="0015525D">
              <w:rPr>
                <w:b/>
                <w:bCs/>
                <w:color w:val="000000"/>
                <w:sz w:val="24"/>
                <w:szCs w:val="24"/>
              </w:rPr>
              <w:t>%</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3E5736">
              <w:rPr>
                <w:b/>
                <w:bCs/>
                <w:color w:val="000000"/>
                <w:sz w:val="24"/>
                <w:szCs w:val="24"/>
              </w:rPr>
              <w:t>60.52</w:t>
            </w:r>
            <w:r w:rsidRPr="0015525D">
              <w:rPr>
                <w:b/>
                <w:bCs/>
                <w:color w:val="000000"/>
                <w:sz w:val="24"/>
                <w:szCs w:val="24"/>
              </w:rPr>
              <w:t xml:space="preserve"> %</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w:t>
            </w:r>
            <w:r w:rsidR="003E5736">
              <w:rPr>
                <w:b/>
                <w:bCs/>
                <w:color w:val="000000"/>
                <w:sz w:val="24"/>
                <w:szCs w:val="24"/>
              </w:rPr>
              <w:t>83</w:t>
            </w:r>
          </w:p>
        </w:tc>
        <w:tc>
          <w:tcPr>
            <w:tcW w:w="1517" w:type="dxa"/>
          </w:tcPr>
          <w:p w:rsidR="00BC0E66" w:rsidRPr="0015525D" w:rsidRDefault="003E5736" w:rsidP="00BC0E66">
            <w:pPr>
              <w:shd w:val="clear" w:color="auto" w:fill="FFFFFF"/>
              <w:spacing w:after="120"/>
              <w:rPr>
                <w:color w:val="000000"/>
                <w:sz w:val="24"/>
                <w:szCs w:val="24"/>
              </w:rPr>
            </w:pPr>
            <w:r>
              <w:rPr>
                <w:b/>
                <w:bCs/>
                <w:color w:val="000000"/>
                <w:sz w:val="24"/>
                <w:szCs w:val="24"/>
              </w:rPr>
              <w:t>3.83</w:t>
            </w:r>
          </w:p>
        </w:tc>
        <w:tc>
          <w:tcPr>
            <w:tcW w:w="1508" w:type="dxa"/>
          </w:tcPr>
          <w:p w:rsidR="00BC0E66" w:rsidRPr="0015525D" w:rsidRDefault="003E5736" w:rsidP="00BC0E66">
            <w:pPr>
              <w:shd w:val="clear" w:color="auto" w:fill="FFFFFF"/>
              <w:spacing w:after="120"/>
              <w:rPr>
                <w:color w:val="000000"/>
                <w:sz w:val="24"/>
                <w:szCs w:val="24"/>
              </w:rPr>
            </w:pPr>
            <w:r>
              <w:rPr>
                <w:b/>
                <w:bCs/>
                <w:color w:val="000000"/>
                <w:sz w:val="24"/>
                <w:szCs w:val="24"/>
              </w:rPr>
              <w:t>3.83</w:t>
            </w:r>
          </w:p>
        </w:tc>
        <w:tc>
          <w:tcPr>
            <w:tcW w:w="1521" w:type="dxa"/>
          </w:tcPr>
          <w:p w:rsidR="00BC0E66" w:rsidRPr="0015525D" w:rsidRDefault="003E5736" w:rsidP="00BC0E66">
            <w:pPr>
              <w:shd w:val="clear" w:color="auto" w:fill="FFFFFF"/>
              <w:spacing w:after="120"/>
              <w:rPr>
                <w:color w:val="000000"/>
                <w:sz w:val="24"/>
                <w:szCs w:val="24"/>
              </w:rPr>
            </w:pPr>
            <w:r>
              <w:rPr>
                <w:b/>
                <w:bCs/>
                <w:color w:val="000000"/>
                <w:sz w:val="24"/>
                <w:szCs w:val="24"/>
              </w:rPr>
              <w:t>3.83</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3.</w:t>
            </w:r>
            <w:r w:rsidR="003E5736">
              <w:rPr>
                <w:b/>
                <w:bCs/>
                <w:color w:val="000000"/>
                <w:sz w:val="24"/>
                <w:szCs w:val="24"/>
              </w:rPr>
              <w:t>83</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Pr="0015525D">
        <w:rPr>
          <w:rFonts w:ascii="Times New Roman" w:eastAsia="Times New Roman" w:hAnsi="Times New Roman" w:cs="Times New Roman"/>
          <w:color w:val="000000"/>
          <w:sz w:val="24"/>
          <w:szCs w:val="24"/>
        </w:rPr>
        <w:t xml:space="preserve"> : 9"б"</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BA31E6">
        <w:rPr>
          <w:rFonts w:ascii="Times New Roman" w:eastAsia="Times New Roman" w:hAnsi="Times New Roman" w:cs="Times New Roman"/>
          <w:color w:val="000000"/>
          <w:sz w:val="24"/>
          <w:szCs w:val="24"/>
        </w:rPr>
        <w:t xml:space="preserve"> Дадаева Д.Г.</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BA31E6">
        <w:rPr>
          <w:rFonts w:ascii="Times New Roman" w:eastAsia="Times New Roman" w:hAnsi="Times New Roman" w:cs="Times New Roman"/>
          <w:color w:val="000000"/>
          <w:sz w:val="24"/>
          <w:szCs w:val="24"/>
        </w:rPr>
        <w:t> 15</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BA31E6" w:rsidP="00BC0E66">
            <w:pPr>
              <w:shd w:val="clear" w:color="auto" w:fill="FFFFFF"/>
              <w:spacing w:after="120"/>
              <w:rPr>
                <w:color w:val="000000"/>
                <w:sz w:val="24"/>
                <w:szCs w:val="24"/>
              </w:rPr>
            </w:pPr>
            <w:r>
              <w:rPr>
                <w:color w:val="000000"/>
                <w:sz w:val="24"/>
                <w:szCs w:val="24"/>
              </w:rPr>
              <w:t>2</w:t>
            </w:r>
          </w:p>
        </w:tc>
        <w:tc>
          <w:tcPr>
            <w:tcW w:w="1517" w:type="dxa"/>
          </w:tcPr>
          <w:p w:rsidR="00BC0E66" w:rsidRPr="0015525D" w:rsidRDefault="00BA31E6" w:rsidP="00BC0E66">
            <w:pPr>
              <w:shd w:val="clear" w:color="auto" w:fill="FFFFFF"/>
              <w:spacing w:after="120"/>
              <w:rPr>
                <w:color w:val="000000"/>
                <w:sz w:val="24"/>
                <w:szCs w:val="24"/>
              </w:rPr>
            </w:pPr>
            <w:r>
              <w:rPr>
                <w:color w:val="000000"/>
                <w:sz w:val="24"/>
                <w:szCs w:val="24"/>
              </w:rPr>
              <w:t>2</w:t>
            </w:r>
          </w:p>
        </w:tc>
        <w:tc>
          <w:tcPr>
            <w:tcW w:w="1508" w:type="dxa"/>
          </w:tcPr>
          <w:p w:rsidR="00BC0E66" w:rsidRPr="0015525D" w:rsidRDefault="00BA31E6" w:rsidP="00BC0E66">
            <w:pPr>
              <w:shd w:val="clear" w:color="auto" w:fill="FFFFFF"/>
              <w:spacing w:after="120"/>
              <w:rPr>
                <w:color w:val="000000"/>
                <w:sz w:val="24"/>
                <w:szCs w:val="24"/>
              </w:rPr>
            </w:pPr>
            <w:r>
              <w:rPr>
                <w:color w:val="000000"/>
                <w:sz w:val="24"/>
                <w:szCs w:val="24"/>
              </w:rPr>
              <w:t>2</w:t>
            </w:r>
          </w:p>
        </w:tc>
        <w:tc>
          <w:tcPr>
            <w:tcW w:w="1521" w:type="dxa"/>
          </w:tcPr>
          <w:p w:rsidR="00BC0E66" w:rsidRPr="0015525D" w:rsidRDefault="00BA31E6" w:rsidP="00BC0E66">
            <w:pPr>
              <w:shd w:val="clear" w:color="auto" w:fill="FFFFFF"/>
              <w:spacing w:after="120"/>
              <w:rPr>
                <w:color w:val="000000"/>
                <w:sz w:val="24"/>
                <w:szCs w:val="24"/>
              </w:rPr>
            </w:pPr>
            <w:r>
              <w:rPr>
                <w:color w:val="000000"/>
                <w:sz w:val="24"/>
                <w:szCs w:val="24"/>
              </w:rPr>
              <w:t>2</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BA31E6" w:rsidP="00BC0E66">
            <w:pPr>
              <w:shd w:val="clear" w:color="auto" w:fill="FFFFFF"/>
              <w:spacing w:after="120"/>
              <w:rPr>
                <w:color w:val="000000"/>
                <w:sz w:val="24"/>
                <w:szCs w:val="24"/>
              </w:rPr>
            </w:pPr>
            <w:r>
              <w:rPr>
                <w:color w:val="000000"/>
                <w:sz w:val="24"/>
                <w:szCs w:val="24"/>
              </w:rPr>
              <w:t>4</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08" w:type="dxa"/>
          </w:tcPr>
          <w:p w:rsidR="00BC0E66" w:rsidRPr="0015525D" w:rsidRDefault="00BA31E6" w:rsidP="00BC0E66">
            <w:pPr>
              <w:shd w:val="clear" w:color="auto" w:fill="FFFFFF"/>
              <w:spacing w:after="120"/>
              <w:rPr>
                <w:color w:val="000000"/>
                <w:sz w:val="24"/>
                <w:szCs w:val="24"/>
              </w:rPr>
            </w:pPr>
            <w:r>
              <w:rPr>
                <w:color w:val="000000"/>
                <w:sz w:val="24"/>
                <w:szCs w:val="24"/>
              </w:rPr>
              <w:t>4</w:t>
            </w:r>
          </w:p>
        </w:tc>
        <w:tc>
          <w:tcPr>
            <w:tcW w:w="1521" w:type="dxa"/>
          </w:tcPr>
          <w:p w:rsidR="00BC0E66" w:rsidRPr="0015525D" w:rsidRDefault="00BA31E6" w:rsidP="00BC0E66">
            <w:pPr>
              <w:shd w:val="clear" w:color="auto" w:fill="FFFFFF"/>
              <w:spacing w:after="120"/>
              <w:rPr>
                <w:color w:val="000000"/>
                <w:sz w:val="24"/>
                <w:szCs w:val="24"/>
              </w:rPr>
            </w:pPr>
            <w:r>
              <w:rPr>
                <w:color w:val="000000"/>
                <w:sz w:val="24"/>
                <w:szCs w:val="24"/>
              </w:rPr>
              <w:t>4</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4</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9</w:t>
            </w:r>
          </w:p>
        </w:tc>
        <w:tc>
          <w:tcPr>
            <w:tcW w:w="1517" w:type="dxa"/>
          </w:tcPr>
          <w:p w:rsidR="00BC0E66" w:rsidRPr="0015525D" w:rsidRDefault="00BA31E6" w:rsidP="00BC0E66">
            <w:pPr>
              <w:shd w:val="clear" w:color="auto" w:fill="FFFFFF"/>
              <w:spacing w:after="120"/>
              <w:rPr>
                <w:color w:val="000000"/>
                <w:sz w:val="24"/>
                <w:szCs w:val="24"/>
              </w:rPr>
            </w:pPr>
            <w:r>
              <w:rPr>
                <w:color w:val="000000"/>
                <w:sz w:val="24"/>
                <w:szCs w:val="24"/>
              </w:rPr>
              <w:t>9</w:t>
            </w:r>
          </w:p>
        </w:tc>
        <w:tc>
          <w:tcPr>
            <w:tcW w:w="1508" w:type="dxa"/>
          </w:tcPr>
          <w:p w:rsidR="00BC0E66" w:rsidRPr="0015525D" w:rsidRDefault="00BA31E6" w:rsidP="00BC0E66">
            <w:pPr>
              <w:shd w:val="clear" w:color="auto" w:fill="FFFFFF"/>
              <w:spacing w:after="120"/>
              <w:rPr>
                <w:color w:val="000000"/>
                <w:sz w:val="24"/>
                <w:szCs w:val="24"/>
              </w:rPr>
            </w:pPr>
            <w:r>
              <w:rPr>
                <w:color w:val="000000"/>
                <w:sz w:val="24"/>
                <w:szCs w:val="24"/>
              </w:rPr>
              <w:t>9</w:t>
            </w:r>
          </w:p>
        </w:tc>
        <w:tc>
          <w:tcPr>
            <w:tcW w:w="1521" w:type="dxa"/>
          </w:tcPr>
          <w:p w:rsidR="00BC0E66" w:rsidRPr="0015525D" w:rsidRDefault="00BA31E6" w:rsidP="00BC0E66">
            <w:pPr>
              <w:shd w:val="clear" w:color="auto" w:fill="FFFFFF"/>
              <w:spacing w:after="120"/>
              <w:rPr>
                <w:color w:val="000000"/>
                <w:sz w:val="24"/>
                <w:szCs w:val="24"/>
              </w:rPr>
            </w:pPr>
            <w:r>
              <w:rPr>
                <w:color w:val="000000"/>
                <w:sz w:val="24"/>
                <w:szCs w:val="24"/>
              </w:rPr>
              <w:t>9</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9</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A31E6" w:rsidP="00BC0E66">
            <w:pPr>
              <w:shd w:val="clear" w:color="auto" w:fill="FFFFFF"/>
              <w:spacing w:after="120"/>
              <w:rPr>
                <w:color w:val="000000"/>
                <w:sz w:val="24"/>
                <w:szCs w:val="24"/>
              </w:rPr>
            </w:pPr>
            <w:r>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A31E6" w:rsidP="00BC0E66">
            <w:pPr>
              <w:shd w:val="clear" w:color="auto" w:fill="FFFFFF"/>
              <w:spacing w:after="120"/>
              <w:rPr>
                <w:color w:val="000000"/>
                <w:sz w:val="24"/>
                <w:szCs w:val="24"/>
              </w:rPr>
            </w:pPr>
            <w:r>
              <w:rPr>
                <w:b/>
                <w:bCs/>
                <w:color w:val="000000"/>
                <w:sz w:val="24"/>
                <w:szCs w:val="24"/>
              </w:rPr>
              <w:t>100</w:t>
            </w:r>
            <w:r w:rsidR="00BC0E66" w:rsidRPr="0015525D">
              <w:rPr>
                <w:b/>
                <w:bCs/>
                <w:color w:val="000000"/>
                <w:sz w:val="24"/>
                <w:szCs w:val="24"/>
              </w:rPr>
              <w:t>%</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A31E6" w:rsidP="00BC0E66">
            <w:pPr>
              <w:shd w:val="clear" w:color="auto" w:fill="FFFFFF"/>
              <w:spacing w:after="120"/>
              <w:rPr>
                <w:color w:val="000000"/>
                <w:sz w:val="24"/>
                <w:szCs w:val="24"/>
              </w:rPr>
            </w:pPr>
            <w:r>
              <w:rPr>
                <w:b/>
                <w:bCs/>
                <w:color w:val="000000"/>
                <w:sz w:val="24"/>
                <w:szCs w:val="24"/>
              </w:rPr>
              <w:t xml:space="preserve"> 100</w:t>
            </w:r>
            <w:r w:rsidR="00BC0E66" w:rsidRPr="0015525D">
              <w:rPr>
                <w:b/>
                <w:bCs/>
                <w:color w:val="000000"/>
                <w:sz w:val="24"/>
                <w:szCs w:val="24"/>
              </w:rPr>
              <w:t>.00 %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A31E6" w:rsidP="00BC0E66">
            <w:pPr>
              <w:shd w:val="clear" w:color="auto" w:fill="FFFFFF"/>
              <w:spacing w:after="120"/>
              <w:rPr>
                <w:color w:val="000000"/>
                <w:sz w:val="24"/>
                <w:szCs w:val="24"/>
              </w:rPr>
            </w:pPr>
            <w:r>
              <w:rPr>
                <w:b/>
                <w:bCs/>
                <w:color w:val="000000"/>
                <w:sz w:val="24"/>
                <w:szCs w:val="24"/>
              </w:rPr>
              <w:t>40</w:t>
            </w:r>
            <w:r w:rsidR="00BC0E66" w:rsidRPr="0015525D">
              <w:rPr>
                <w:b/>
                <w:bCs/>
                <w:color w:val="000000"/>
                <w:sz w:val="24"/>
                <w:szCs w:val="24"/>
              </w:rPr>
              <w:t>.00 %</w:t>
            </w:r>
          </w:p>
        </w:tc>
        <w:tc>
          <w:tcPr>
            <w:tcW w:w="1517" w:type="dxa"/>
          </w:tcPr>
          <w:p w:rsidR="00BC0E66" w:rsidRPr="0015525D" w:rsidRDefault="00BA31E6" w:rsidP="00BC0E66">
            <w:pPr>
              <w:shd w:val="clear" w:color="auto" w:fill="FFFFFF"/>
              <w:spacing w:after="120"/>
              <w:rPr>
                <w:color w:val="000000"/>
                <w:sz w:val="24"/>
                <w:szCs w:val="24"/>
              </w:rPr>
            </w:pPr>
            <w:r>
              <w:rPr>
                <w:b/>
                <w:bCs/>
                <w:color w:val="000000"/>
                <w:sz w:val="24"/>
                <w:szCs w:val="24"/>
              </w:rPr>
              <w:t>40</w:t>
            </w:r>
            <w:r w:rsidR="00BC0E66" w:rsidRPr="0015525D">
              <w:rPr>
                <w:b/>
                <w:bCs/>
                <w:color w:val="000000"/>
                <w:sz w:val="24"/>
                <w:szCs w:val="24"/>
              </w:rPr>
              <w:t>.00 %</w:t>
            </w:r>
          </w:p>
        </w:tc>
        <w:tc>
          <w:tcPr>
            <w:tcW w:w="1508" w:type="dxa"/>
          </w:tcPr>
          <w:p w:rsidR="00BC0E66" w:rsidRPr="0015525D" w:rsidRDefault="00BA31E6" w:rsidP="00BC0E66">
            <w:pPr>
              <w:shd w:val="clear" w:color="auto" w:fill="FFFFFF"/>
              <w:spacing w:after="120"/>
              <w:rPr>
                <w:color w:val="000000"/>
                <w:sz w:val="24"/>
                <w:szCs w:val="24"/>
              </w:rPr>
            </w:pPr>
            <w:r>
              <w:rPr>
                <w:b/>
                <w:bCs/>
                <w:color w:val="000000"/>
                <w:sz w:val="24"/>
                <w:szCs w:val="24"/>
              </w:rPr>
              <w:t>40</w:t>
            </w:r>
            <w:r w:rsidR="00BC0E66" w:rsidRPr="0015525D">
              <w:rPr>
                <w:b/>
                <w:bCs/>
                <w:color w:val="000000"/>
                <w:sz w:val="24"/>
                <w:szCs w:val="24"/>
              </w:rPr>
              <w:t>.00 %</w:t>
            </w:r>
          </w:p>
        </w:tc>
        <w:tc>
          <w:tcPr>
            <w:tcW w:w="1521" w:type="dxa"/>
          </w:tcPr>
          <w:p w:rsidR="00BC0E66" w:rsidRPr="0015525D" w:rsidRDefault="00BA31E6" w:rsidP="00BC0E66">
            <w:pPr>
              <w:shd w:val="clear" w:color="auto" w:fill="FFFFFF"/>
              <w:spacing w:after="120"/>
              <w:rPr>
                <w:color w:val="000000"/>
                <w:sz w:val="24"/>
                <w:szCs w:val="24"/>
              </w:rPr>
            </w:pPr>
            <w:r>
              <w:rPr>
                <w:b/>
                <w:bCs/>
                <w:color w:val="000000"/>
                <w:sz w:val="24"/>
                <w:szCs w:val="24"/>
              </w:rPr>
              <w:t>40</w:t>
            </w:r>
            <w:r w:rsidR="00BC0E66" w:rsidRPr="0015525D">
              <w:rPr>
                <w:b/>
                <w:bCs/>
                <w:color w:val="000000"/>
                <w:sz w:val="24"/>
                <w:szCs w:val="24"/>
              </w:rPr>
              <w:t>.00 %</w:t>
            </w:r>
          </w:p>
        </w:tc>
        <w:tc>
          <w:tcPr>
            <w:tcW w:w="1506" w:type="dxa"/>
          </w:tcPr>
          <w:p w:rsidR="00BC0E66" w:rsidRPr="0015525D" w:rsidRDefault="00BA31E6" w:rsidP="00BC0E66">
            <w:pPr>
              <w:shd w:val="clear" w:color="auto" w:fill="FFFFFF"/>
              <w:spacing w:after="120"/>
              <w:rPr>
                <w:color w:val="000000"/>
                <w:sz w:val="24"/>
                <w:szCs w:val="24"/>
              </w:rPr>
            </w:pPr>
            <w:r>
              <w:rPr>
                <w:b/>
                <w:bCs/>
                <w:color w:val="000000"/>
                <w:sz w:val="24"/>
                <w:szCs w:val="24"/>
              </w:rPr>
              <w:t>40</w:t>
            </w:r>
            <w:r w:rsidR="00BC0E66" w:rsidRPr="0015525D">
              <w:rPr>
                <w:b/>
                <w:bCs/>
                <w:color w:val="000000"/>
                <w:sz w:val="24"/>
                <w:szCs w:val="24"/>
              </w:rPr>
              <w:t>.00 %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BA31E6">
              <w:rPr>
                <w:b/>
                <w:bCs/>
                <w:color w:val="000000"/>
                <w:sz w:val="24"/>
                <w:szCs w:val="24"/>
              </w:rPr>
              <w:t>52.0</w:t>
            </w:r>
            <w:r w:rsidRPr="0015525D">
              <w:rPr>
                <w:b/>
                <w:bCs/>
                <w:color w:val="000000"/>
                <w:sz w:val="24"/>
                <w:szCs w:val="24"/>
              </w:rPr>
              <w:t>0 %</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BA31E6">
              <w:rPr>
                <w:b/>
                <w:bCs/>
                <w:color w:val="000000"/>
                <w:sz w:val="24"/>
                <w:szCs w:val="24"/>
              </w:rPr>
              <w:t>52.0</w:t>
            </w:r>
            <w:r w:rsidRPr="0015525D">
              <w:rPr>
                <w:b/>
                <w:bCs/>
                <w:color w:val="000000"/>
                <w:sz w:val="24"/>
                <w:szCs w:val="24"/>
              </w:rPr>
              <w:t>0 %</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BA31E6">
              <w:rPr>
                <w:b/>
                <w:bCs/>
                <w:color w:val="000000"/>
                <w:sz w:val="24"/>
                <w:szCs w:val="24"/>
              </w:rPr>
              <w:t>52.0</w:t>
            </w:r>
            <w:r w:rsidRPr="0015525D">
              <w:rPr>
                <w:b/>
                <w:bCs/>
                <w:color w:val="000000"/>
                <w:sz w:val="24"/>
                <w:szCs w:val="24"/>
              </w:rPr>
              <w:t>0 %</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BA31E6">
              <w:rPr>
                <w:b/>
                <w:bCs/>
                <w:color w:val="000000"/>
                <w:sz w:val="24"/>
                <w:szCs w:val="24"/>
              </w:rPr>
              <w:t>52.0</w:t>
            </w:r>
            <w:r w:rsidRPr="0015525D">
              <w:rPr>
                <w:b/>
                <w:bCs/>
                <w:color w:val="000000"/>
                <w:sz w:val="24"/>
                <w:szCs w:val="24"/>
              </w:rPr>
              <w:t>0 %</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BA31E6">
              <w:rPr>
                <w:b/>
                <w:bCs/>
                <w:color w:val="000000"/>
                <w:sz w:val="24"/>
                <w:szCs w:val="24"/>
              </w:rPr>
              <w:t>52.0</w:t>
            </w:r>
            <w:r w:rsidRPr="0015525D">
              <w:rPr>
                <w:b/>
                <w:bCs/>
                <w:color w:val="000000"/>
                <w:sz w:val="24"/>
                <w:szCs w:val="24"/>
              </w:rPr>
              <w:t>0 %</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w:t>
            </w:r>
            <w:r w:rsidR="00BA31E6">
              <w:rPr>
                <w:b/>
                <w:bCs/>
                <w:color w:val="000000"/>
                <w:sz w:val="24"/>
                <w:szCs w:val="24"/>
              </w:rPr>
              <w:t>53</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3.5</w:t>
            </w:r>
            <w:r w:rsidR="00BA31E6">
              <w:rPr>
                <w:b/>
                <w:bCs/>
                <w:color w:val="000000"/>
                <w:sz w:val="24"/>
                <w:szCs w:val="24"/>
              </w:rPr>
              <w:t>3</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w:t>
            </w:r>
            <w:r w:rsidR="00BA31E6">
              <w:rPr>
                <w:b/>
                <w:bCs/>
                <w:color w:val="000000"/>
                <w:sz w:val="24"/>
                <w:szCs w:val="24"/>
              </w:rPr>
              <w:t>53</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3.</w:t>
            </w:r>
            <w:r w:rsidR="00BA31E6">
              <w:rPr>
                <w:b/>
                <w:bCs/>
                <w:color w:val="000000"/>
                <w:sz w:val="24"/>
                <w:szCs w:val="24"/>
              </w:rPr>
              <w:t>53</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Pr="0015525D">
              <w:rPr>
                <w:b/>
                <w:bCs/>
                <w:color w:val="000000"/>
                <w:sz w:val="24"/>
                <w:szCs w:val="24"/>
              </w:rPr>
              <w:t>3</w:t>
            </w:r>
            <w:r w:rsidR="00BA31E6">
              <w:rPr>
                <w:b/>
                <w:bCs/>
                <w:color w:val="000000"/>
                <w:sz w:val="24"/>
                <w:szCs w:val="24"/>
              </w:rPr>
              <w:t>.53</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Список для внеклассного чтения: 9 кл</w:t>
      </w:r>
    </w:p>
    <w:tbl>
      <w:tblPr>
        <w:tblStyle w:val="a4"/>
        <w:tblW w:w="8320" w:type="dxa"/>
        <w:tblLook w:val="04A0"/>
      </w:tblPr>
      <w:tblGrid>
        <w:gridCol w:w="1536"/>
        <w:gridCol w:w="3392"/>
        <w:gridCol w:w="3392"/>
      </w:tblGrid>
      <w:tr w:rsidR="00BC0E66" w:rsidRPr="0015525D" w:rsidTr="002F63DA">
        <w:trPr>
          <w:trHeight w:val="377"/>
        </w:trPr>
        <w:tc>
          <w:tcPr>
            <w:tcW w:w="153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месяц</w:t>
            </w:r>
          </w:p>
        </w:tc>
        <w:tc>
          <w:tcPr>
            <w:tcW w:w="3392" w:type="dxa"/>
          </w:tcPr>
          <w:p w:rsidR="00BC0E66" w:rsidRPr="0015525D" w:rsidRDefault="002F63DA" w:rsidP="00BC0E66">
            <w:pPr>
              <w:shd w:val="clear" w:color="auto" w:fill="FFFFFF"/>
              <w:spacing w:after="120"/>
              <w:rPr>
                <w:color w:val="000000"/>
                <w:sz w:val="24"/>
                <w:szCs w:val="24"/>
              </w:rPr>
            </w:pPr>
            <w:r w:rsidRPr="0015525D">
              <w:rPr>
                <w:color w:val="000000"/>
                <w:sz w:val="24"/>
                <w:szCs w:val="24"/>
              </w:rPr>
              <w:t>Р</w:t>
            </w:r>
            <w:r w:rsidR="00BC0E66" w:rsidRPr="0015525D">
              <w:rPr>
                <w:color w:val="000000"/>
                <w:sz w:val="24"/>
                <w:szCs w:val="24"/>
              </w:rPr>
              <w:t>ассказ</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Автор</w:t>
            </w:r>
          </w:p>
        </w:tc>
      </w:tr>
      <w:tr w:rsidR="00BC0E66" w:rsidRPr="0015525D" w:rsidTr="002F63DA">
        <w:trPr>
          <w:trHeight w:val="377"/>
        </w:trPr>
        <w:tc>
          <w:tcPr>
            <w:tcW w:w="153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Алиса в стране чудес</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Л. Керрол</w:t>
            </w:r>
          </w:p>
        </w:tc>
      </w:tr>
      <w:tr w:rsidR="00BC0E66" w:rsidRPr="0015525D" w:rsidTr="002F63DA">
        <w:trPr>
          <w:trHeight w:val="377"/>
        </w:trPr>
        <w:tc>
          <w:tcPr>
            <w:tcW w:w="153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Чарли и шоколадная фабрика</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Р. Даль</w:t>
            </w:r>
          </w:p>
        </w:tc>
      </w:tr>
      <w:tr w:rsidR="00BC0E66" w:rsidRPr="0015525D" w:rsidTr="002F63DA">
        <w:trPr>
          <w:trHeight w:val="377"/>
        </w:trPr>
        <w:tc>
          <w:tcPr>
            <w:tcW w:w="153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Гарри Потер и философский камень</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Дж. Ровинг</w:t>
            </w:r>
          </w:p>
        </w:tc>
      </w:tr>
      <w:tr w:rsidR="00BC0E66" w:rsidRPr="0015525D" w:rsidTr="002F63DA">
        <w:trPr>
          <w:trHeight w:val="356"/>
        </w:trPr>
        <w:tc>
          <w:tcPr>
            <w:tcW w:w="153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Яблочный пирог</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Дж. Эйкин</w:t>
            </w:r>
          </w:p>
        </w:tc>
      </w:tr>
      <w:tr w:rsidR="00BC0E66" w:rsidRPr="0015525D" w:rsidTr="002F63DA">
        <w:trPr>
          <w:trHeight w:val="398"/>
        </w:trPr>
        <w:tc>
          <w:tcPr>
            <w:tcW w:w="153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Остров сокровищ</w:t>
            </w:r>
          </w:p>
        </w:tc>
        <w:tc>
          <w:tcPr>
            <w:tcW w:w="3392"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Р.Л. Стиввенс</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Pr="0015525D">
        <w:rPr>
          <w:rFonts w:ascii="Times New Roman" w:eastAsia="Times New Roman" w:hAnsi="Times New Roman" w:cs="Times New Roman"/>
          <w:color w:val="000000"/>
          <w:sz w:val="24"/>
          <w:szCs w:val="24"/>
        </w:rPr>
        <w:t xml:space="preserve"> : 10</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00AA76E5">
        <w:rPr>
          <w:rFonts w:ascii="Times New Roman" w:eastAsia="Times New Roman" w:hAnsi="Times New Roman" w:cs="Times New Roman"/>
          <w:color w:val="000000"/>
          <w:sz w:val="24"/>
          <w:szCs w:val="24"/>
        </w:rPr>
        <w:t xml:space="preserve"> Дадаева Д.Г.</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AA76E5">
        <w:rPr>
          <w:rFonts w:ascii="Times New Roman" w:eastAsia="Times New Roman" w:hAnsi="Times New Roman" w:cs="Times New Roman"/>
          <w:color w:val="000000"/>
          <w:sz w:val="24"/>
          <w:szCs w:val="24"/>
        </w:rPr>
        <w:t> 8</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color w:val="000000"/>
          <w:sz w:val="24"/>
          <w:szCs w:val="24"/>
        </w:rPr>
        <w:t>В старших классах были отобраны такие произведения как «Гордость и предубеждение» по роману Джейн Остен, «Оливер Твист» - Чарлз Диккенс, «Великий Гэтсби» - Фрэнсис Скотт Фицджеральд.</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5</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5</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5</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5</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1</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1</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1</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1</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91.67 %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BA31E6" w:rsidP="00BC0E66">
            <w:pPr>
              <w:shd w:val="clear" w:color="auto" w:fill="FFFFFF"/>
              <w:spacing w:after="120"/>
              <w:rPr>
                <w:color w:val="000000"/>
                <w:sz w:val="24"/>
                <w:szCs w:val="24"/>
              </w:rPr>
            </w:pPr>
            <w:r>
              <w:rPr>
                <w:color w:val="000000"/>
                <w:sz w:val="24"/>
                <w:szCs w:val="24"/>
              </w:rPr>
              <w:t>87.50</w:t>
            </w:r>
          </w:p>
        </w:tc>
        <w:tc>
          <w:tcPr>
            <w:tcW w:w="1517" w:type="dxa"/>
          </w:tcPr>
          <w:p w:rsidR="00BC0E66" w:rsidRPr="0015525D" w:rsidRDefault="00BA31E6" w:rsidP="00BC0E66">
            <w:pPr>
              <w:shd w:val="clear" w:color="auto" w:fill="FFFFFF"/>
              <w:spacing w:after="120"/>
              <w:rPr>
                <w:color w:val="000000"/>
                <w:sz w:val="24"/>
                <w:szCs w:val="24"/>
              </w:rPr>
            </w:pPr>
            <w:r>
              <w:rPr>
                <w:color w:val="000000"/>
                <w:sz w:val="24"/>
                <w:szCs w:val="24"/>
              </w:rPr>
              <w:t>87.50</w:t>
            </w:r>
          </w:p>
        </w:tc>
        <w:tc>
          <w:tcPr>
            <w:tcW w:w="1508" w:type="dxa"/>
          </w:tcPr>
          <w:p w:rsidR="00BC0E66" w:rsidRPr="0015525D" w:rsidRDefault="00BA31E6" w:rsidP="00BC0E66">
            <w:pPr>
              <w:shd w:val="clear" w:color="auto" w:fill="FFFFFF"/>
              <w:spacing w:after="120"/>
              <w:rPr>
                <w:color w:val="000000"/>
                <w:sz w:val="24"/>
                <w:szCs w:val="24"/>
              </w:rPr>
            </w:pPr>
            <w:r>
              <w:rPr>
                <w:color w:val="000000"/>
                <w:sz w:val="24"/>
                <w:szCs w:val="24"/>
              </w:rPr>
              <w:t>87.50</w:t>
            </w:r>
          </w:p>
        </w:tc>
        <w:tc>
          <w:tcPr>
            <w:tcW w:w="1521" w:type="dxa"/>
          </w:tcPr>
          <w:p w:rsidR="00BC0E66" w:rsidRPr="0015525D" w:rsidRDefault="00BA31E6" w:rsidP="00BC0E66">
            <w:pPr>
              <w:shd w:val="clear" w:color="auto" w:fill="FFFFFF"/>
              <w:spacing w:after="120"/>
              <w:rPr>
                <w:color w:val="000000"/>
                <w:sz w:val="24"/>
                <w:szCs w:val="24"/>
              </w:rPr>
            </w:pPr>
            <w:r>
              <w:rPr>
                <w:color w:val="000000"/>
                <w:sz w:val="24"/>
                <w:szCs w:val="24"/>
              </w:rPr>
              <w:t>87.50</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87.50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A31E6" w:rsidP="00BC0E66">
            <w:pPr>
              <w:shd w:val="clear" w:color="auto" w:fill="FFFFFF"/>
              <w:spacing w:after="120"/>
              <w:rPr>
                <w:color w:val="000000"/>
                <w:sz w:val="24"/>
                <w:szCs w:val="24"/>
              </w:rPr>
            </w:pPr>
            <w:r>
              <w:rPr>
                <w:color w:val="000000"/>
                <w:sz w:val="24"/>
                <w:szCs w:val="24"/>
              </w:rPr>
              <w:t> 83.00</w:t>
            </w:r>
          </w:p>
        </w:tc>
        <w:tc>
          <w:tcPr>
            <w:tcW w:w="1517" w:type="dxa"/>
          </w:tcPr>
          <w:p w:rsidR="00BC0E66" w:rsidRPr="0015525D" w:rsidRDefault="00BA31E6" w:rsidP="00BC0E66">
            <w:pPr>
              <w:shd w:val="clear" w:color="auto" w:fill="FFFFFF"/>
              <w:spacing w:after="120"/>
              <w:rPr>
                <w:color w:val="000000"/>
                <w:sz w:val="24"/>
                <w:szCs w:val="24"/>
              </w:rPr>
            </w:pPr>
            <w:r>
              <w:rPr>
                <w:color w:val="000000"/>
                <w:sz w:val="24"/>
                <w:szCs w:val="24"/>
              </w:rPr>
              <w:t> 83.00</w:t>
            </w:r>
          </w:p>
        </w:tc>
        <w:tc>
          <w:tcPr>
            <w:tcW w:w="1508" w:type="dxa"/>
          </w:tcPr>
          <w:p w:rsidR="00BC0E66" w:rsidRPr="0015525D" w:rsidRDefault="00BA31E6" w:rsidP="00BC0E66">
            <w:pPr>
              <w:shd w:val="clear" w:color="auto" w:fill="FFFFFF"/>
              <w:spacing w:after="120"/>
              <w:rPr>
                <w:color w:val="000000"/>
                <w:sz w:val="24"/>
                <w:szCs w:val="24"/>
              </w:rPr>
            </w:pPr>
            <w:r>
              <w:rPr>
                <w:color w:val="000000"/>
                <w:sz w:val="24"/>
                <w:szCs w:val="24"/>
              </w:rPr>
              <w:t> 83.00</w:t>
            </w:r>
          </w:p>
        </w:tc>
        <w:tc>
          <w:tcPr>
            <w:tcW w:w="1521" w:type="dxa"/>
          </w:tcPr>
          <w:p w:rsidR="00BC0E66" w:rsidRPr="0015525D" w:rsidRDefault="00BA31E6" w:rsidP="00BC0E66">
            <w:pPr>
              <w:shd w:val="clear" w:color="auto" w:fill="FFFFFF"/>
              <w:spacing w:after="120"/>
              <w:rPr>
                <w:color w:val="000000"/>
                <w:sz w:val="24"/>
                <w:szCs w:val="24"/>
              </w:rPr>
            </w:pPr>
            <w:r>
              <w:rPr>
                <w:color w:val="000000"/>
                <w:sz w:val="24"/>
                <w:szCs w:val="24"/>
              </w:rPr>
              <w:t> 83.00</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 83.00</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A31E6" w:rsidP="00BC0E66">
            <w:pPr>
              <w:shd w:val="clear" w:color="auto" w:fill="FFFFFF"/>
              <w:spacing w:after="120"/>
              <w:rPr>
                <w:color w:val="000000"/>
                <w:sz w:val="24"/>
                <w:szCs w:val="24"/>
              </w:rPr>
            </w:pPr>
            <w:r>
              <w:rPr>
                <w:color w:val="000000"/>
                <w:sz w:val="24"/>
                <w:szCs w:val="24"/>
              </w:rPr>
              <w:t>4.50</w:t>
            </w:r>
          </w:p>
        </w:tc>
        <w:tc>
          <w:tcPr>
            <w:tcW w:w="1517" w:type="dxa"/>
          </w:tcPr>
          <w:p w:rsidR="00BC0E66" w:rsidRPr="0015525D" w:rsidRDefault="00BA31E6" w:rsidP="00BC0E66">
            <w:pPr>
              <w:shd w:val="clear" w:color="auto" w:fill="FFFFFF"/>
              <w:spacing w:after="120"/>
              <w:rPr>
                <w:color w:val="000000"/>
                <w:sz w:val="24"/>
                <w:szCs w:val="24"/>
              </w:rPr>
            </w:pPr>
            <w:r>
              <w:rPr>
                <w:color w:val="000000"/>
                <w:sz w:val="24"/>
                <w:szCs w:val="24"/>
              </w:rPr>
              <w:t>4.50</w:t>
            </w:r>
          </w:p>
        </w:tc>
        <w:tc>
          <w:tcPr>
            <w:tcW w:w="1508" w:type="dxa"/>
          </w:tcPr>
          <w:p w:rsidR="00BC0E66" w:rsidRPr="0015525D" w:rsidRDefault="00BA31E6" w:rsidP="00BC0E66">
            <w:pPr>
              <w:shd w:val="clear" w:color="auto" w:fill="FFFFFF"/>
              <w:spacing w:after="120"/>
              <w:rPr>
                <w:color w:val="000000"/>
                <w:sz w:val="24"/>
                <w:szCs w:val="24"/>
              </w:rPr>
            </w:pPr>
            <w:r>
              <w:rPr>
                <w:color w:val="000000"/>
                <w:sz w:val="24"/>
                <w:szCs w:val="24"/>
              </w:rPr>
              <w:t>4.50</w:t>
            </w:r>
          </w:p>
        </w:tc>
        <w:tc>
          <w:tcPr>
            <w:tcW w:w="1521" w:type="dxa"/>
          </w:tcPr>
          <w:p w:rsidR="00BC0E66" w:rsidRPr="0015525D" w:rsidRDefault="00BA31E6" w:rsidP="00BC0E66">
            <w:pPr>
              <w:shd w:val="clear" w:color="auto" w:fill="FFFFFF"/>
              <w:spacing w:after="120"/>
              <w:rPr>
                <w:color w:val="000000"/>
                <w:sz w:val="24"/>
                <w:szCs w:val="24"/>
              </w:rPr>
            </w:pPr>
            <w:r>
              <w:rPr>
                <w:color w:val="000000"/>
                <w:sz w:val="24"/>
                <w:szCs w:val="24"/>
              </w:rPr>
              <w:t>4.50</w:t>
            </w:r>
          </w:p>
        </w:tc>
        <w:tc>
          <w:tcPr>
            <w:tcW w:w="1506" w:type="dxa"/>
          </w:tcPr>
          <w:p w:rsidR="00BC0E66" w:rsidRPr="0015525D" w:rsidRDefault="00BA31E6" w:rsidP="00BC0E66">
            <w:pPr>
              <w:shd w:val="clear" w:color="auto" w:fill="FFFFFF"/>
              <w:spacing w:after="120"/>
              <w:rPr>
                <w:color w:val="000000"/>
                <w:sz w:val="24"/>
                <w:szCs w:val="24"/>
              </w:rPr>
            </w:pPr>
            <w:r>
              <w:rPr>
                <w:color w:val="000000"/>
                <w:sz w:val="24"/>
                <w:szCs w:val="24"/>
              </w:rPr>
              <w:t>4.50</w:t>
            </w:r>
          </w:p>
        </w:tc>
      </w:tr>
    </w:tbl>
    <w:p w:rsidR="00AA76E5" w:rsidRDefault="00AA76E5" w:rsidP="00BC0E66">
      <w:pPr>
        <w:shd w:val="clear" w:color="auto" w:fill="FFFFFF"/>
        <w:spacing w:after="120" w:line="240" w:lineRule="auto"/>
        <w:rPr>
          <w:rFonts w:ascii="Times New Roman" w:eastAsia="Times New Roman" w:hAnsi="Times New Roman" w:cs="Times New Roman"/>
          <w:b/>
          <w:color w:val="000000"/>
          <w:sz w:val="24"/>
          <w:szCs w:val="24"/>
        </w:rPr>
      </w:pPr>
    </w:p>
    <w:p w:rsidR="00AA76E5" w:rsidRDefault="00AA76E5" w:rsidP="00BC0E66">
      <w:pPr>
        <w:shd w:val="clear" w:color="auto" w:fill="FFFFFF"/>
        <w:spacing w:after="120" w:line="240" w:lineRule="auto"/>
        <w:rPr>
          <w:rFonts w:ascii="Times New Roman" w:eastAsia="Times New Roman" w:hAnsi="Times New Roman" w:cs="Times New Roman"/>
          <w:b/>
          <w:color w:val="000000"/>
          <w:sz w:val="24"/>
          <w:szCs w:val="24"/>
        </w:rPr>
      </w:pPr>
    </w:p>
    <w:p w:rsidR="00AA76E5" w:rsidRDefault="00AA76E5" w:rsidP="00BC0E66">
      <w:pPr>
        <w:shd w:val="clear" w:color="auto" w:fill="FFFFFF"/>
        <w:spacing w:after="120" w:line="240" w:lineRule="auto"/>
        <w:rPr>
          <w:rFonts w:ascii="Times New Roman" w:eastAsia="Times New Roman" w:hAnsi="Times New Roman" w:cs="Times New Roman"/>
          <w:b/>
          <w:color w:val="000000"/>
          <w:sz w:val="24"/>
          <w:szCs w:val="24"/>
        </w:rPr>
      </w:pPr>
    </w:p>
    <w:p w:rsidR="00AA76E5" w:rsidRDefault="00AA76E5" w:rsidP="00BC0E66">
      <w:pPr>
        <w:shd w:val="clear" w:color="auto" w:fill="FFFFFF"/>
        <w:spacing w:after="120" w:line="240" w:lineRule="auto"/>
        <w:rPr>
          <w:rFonts w:ascii="Times New Roman" w:eastAsia="Times New Roman" w:hAnsi="Times New Roman" w:cs="Times New Roman"/>
          <w:b/>
          <w:color w:val="000000"/>
          <w:sz w:val="24"/>
          <w:szCs w:val="24"/>
        </w:rPr>
      </w:pPr>
    </w:p>
    <w:p w:rsidR="00AA76E5" w:rsidRDefault="00AA76E5" w:rsidP="00BC0E66">
      <w:pPr>
        <w:shd w:val="clear" w:color="auto" w:fill="FFFFFF"/>
        <w:spacing w:after="120" w:line="240" w:lineRule="auto"/>
        <w:rPr>
          <w:rFonts w:ascii="Times New Roman" w:eastAsia="Times New Roman" w:hAnsi="Times New Roman" w:cs="Times New Roman"/>
          <w:b/>
          <w:color w:val="000000"/>
          <w:sz w:val="24"/>
          <w:szCs w:val="24"/>
        </w:rPr>
      </w:pPr>
    </w:p>
    <w:p w:rsidR="00AA76E5" w:rsidRDefault="00AA76E5" w:rsidP="00BC0E66">
      <w:pPr>
        <w:shd w:val="clear" w:color="auto" w:fill="FFFFFF"/>
        <w:spacing w:after="120" w:line="240" w:lineRule="auto"/>
        <w:rPr>
          <w:rFonts w:ascii="Times New Roman" w:eastAsia="Times New Roman" w:hAnsi="Times New Roman" w:cs="Times New Roman"/>
          <w:b/>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Отчет по технике чтения по английскому языку.</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Класс</w:t>
      </w:r>
      <w:r w:rsidRPr="0015525D">
        <w:rPr>
          <w:rFonts w:ascii="Times New Roman" w:eastAsia="Times New Roman" w:hAnsi="Times New Roman" w:cs="Times New Roman"/>
          <w:color w:val="000000"/>
          <w:sz w:val="24"/>
          <w:szCs w:val="24"/>
        </w:rPr>
        <w:t xml:space="preserve"> : 11</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color w:val="000000"/>
          <w:sz w:val="24"/>
          <w:szCs w:val="24"/>
        </w:rPr>
        <w:t>Учитель:</w:t>
      </w:r>
      <w:r w:rsidRPr="0015525D">
        <w:rPr>
          <w:rFonts w:ascii="Times New Roman" w:eastAsia="Times New Roman" w:hAnsi="Times New Roman" w:cs="Times New Roman"/>
          <w:color w:val="000000"/>
          <w:sz w:val="24"/>
          <w:szCs w:val="24"/>
        </w:rPr>
        <w:t xml:space="preserve"> Курбанова Д. З.</w:t>
      </w:r>
    </w:p>
    <w:p w:rsidR="00BC0E66" w:rsidRPr="0015525D" w:rsidRDefault="00BC0E66" w:rsidP="00BC0E66">
      <w:pPr>
        <w:shd w:val="clear" w:color="auto" w:fill="FFFFFF"/>
        <w:spacing w:after="120" w:line="240" w:lineRule="auto"/>
        <w:rPr>
          <w:rFonts w:ascii="Times New Roman" w:eastAsia="Times New Roman" w:hAnsi="Times New Roman" w:cs="Times New Roman"/>
          <w:b/>
          <w:color w:val="000000"/>
          <w:sz w:val="24"/>
          <w:szCs w:val="24"/>
        </w:rPr>
      </w:pPr>
      <w:r w:rsidRPr="0015525D">
        <w:rPr>
          <w:rFonts w:ascii="Times New Roman" w:eastAsia="Times New Roman" w:hAnsi="Times New Roman" w:cs="Times New Roman"/>
          <w:b/>
          <w:color w:val="000000"/>
          <w:sz w:val="24"/>
          <w:szCs w:val="24"/>
        </w:rPr>
        <w:t>Количество учащихся –</w:t>
      </w:r>
      <w:r w:rsidR="00776579">
        <w:rPr>
          <w:rFonts w:ascii="Times New Roman" w:eastAsia="Times New Roman" w:hAnsi="Times New Roman" w:cs="Times New Roman"/>
          <w:color w:val="000000"/>
          <w:sz w:val="24"/>
          <w:szCs w:val="24"/>
        </w:rPr>
        <w:t> 6</w:t>
      </w:r>
      <w:r w:rsidRPr="0015525D">
        <w:rPr>
          <w:rFonts w:ascii="Times New Roman" w:eastAsia="Times New Roman" w:hAnsi="Times New Roman" w:cs="Times New Roman"/>
          <w:color w:val="000000"/>
          <w:sz w:val="24"/>
          <w:szCs w:val="24"/>
        </w:rPr>
        <w:tab/>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«Гордость и предубеждение» по роману Джейн Остин, «Оливер Твист» - Чарлз Диккенс, «Великий Гэтсби» - Фрэнсис Скотт Фицджеральд, «Джейн Эйр»- Эмили Бронте, «грозовой перевал»- Шарлотта Бронте</w:t>
      </w:r>
    </w:p>
    <w:tbl>
      <w:tblPr>
        <w:tblStyle w:val="a4"/>
        <w:tblW w:w="0" w:type="auto"/>
        <w:tblLook w:val="04A0"/>
      </w:tblPr>
      <w:tblGrid>
        <w:gridCol w:w="1990"/>
        <w:gridCol w:w="1529"/>
        <w:gridCol w:w="1517"/>
        <w:gridCol w:w="1508"/>
        <w:gridCol w:w="1521"/>
        <w:gridCol w:w="1506"/>
      </w:tblGrid>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1517" w:type="dxa"/>
          </w:tcPr>
          <w:p w:rsidR="00BC0E66" w:rsidRPr="0015525D" w:rsidRDefault="002F63DA" w:rsidP="00BC0E66">
            <w:pPr>
              <w:shd w:val="clear" w:color="auto" w:fill="FFFFFF"/>
              <w:spacing w:after="120"/>
              <w:rPr>
                <w:color w:val="000000"/>
                <w:sz w:val="24"/>
                <w:szCs w:val="24"/>
              </w:rPr>
            </w:pPr>
            <w:r w:rsidRPr="0015525D">
              <w:rPr>
                <w:color w:val="000000"/>
                <w:sz w:val="24"/>
                <w:szCs w:val="24"/>
              </w:rPr>
              <w:t>О</w:t>
            </w:r>
            <w:r w:rsidR="00BC0E66" w:rsidRPr="0015525D">
              <w:rPr>
                <w:color w:val="000000"/>
                <w:sz w:val="24"/>
                <w:szCs w:val="24"/>
              </w:rPr>
              <w:t>ктябрь</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6"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6"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c>
          <w:tcPr>
            <w:tcW w:w="1506" w:type="dxa"/>
          </w:tcPr>
          <w:p w:rsidR="00BC0E66" w:rsidRPr="0015525D" w:rsidRDefault="00AA76E5" w:rsidP="00BC0E66">
            <w:pPr>
              <w:shd w:val="clear" w:color="auto" w:fill="FFFFFF"/>
              <w:spacing w:after="120"/>
              <w:rPr>
                <w:color w:val="000000"/>
                <w:sz w:val="24"/>
                <w:szCs w:val="24"/>
              </w:rPr>
            </w:pPr>
            <w:r>
              <w:rPr>
                <w:color w:val="000000"/>
                <w:sz w:val="24"/>
                <w:szCs w:val="24"/>
              </w:rPr>
              <w:t>2</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17"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529"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17"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8"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21"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c>
          <w:tcPr>
            <w:tcW w:w="1506" w:type="dxa"/>
          </w:tcPr>
          <w:p w:rsidR="00BC0E66" w:rsidRPr="0015525D" w:rsidRDefault="00BC0E66" w:rsidP="00BC0E66">
            <w:pPr>
              <w:shd w:val="clear" w:color="auto" w:fill="FFFFFF"/>
              <w:spacing w:after="120"/>
              <w:rPr>
                <w:color w:val="000000"/>
                <w:sz w:val="24"/>
                <w:szCs w:val="24"/>
              </w:rPr>
            </w:pPr>
            <w:r w:rsidRPr="0015525D">
              <w:rPr>
                <w:b/>
                <w:bCs/>
                <w:color w:val="000000"/>
                <w:sz w:val="24"/>
                <w:szCs w:val="24"/>
              </w:rPr>
              <w:t>100.00 %</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  </w:t>
            </w:r>
          </w:p>
        </w:tc>
        <w:tc>
          <w:tcPr>
            <w:tcW w:w="1529" w:type="dxa"/>
          </w:tcPr>
          <w:p w:rsidR="00BC0E66" w:rsidRPr="0015525D" w:rsidRDefault="00AA76E5" w:rsidP="00BC0E66">
            <w:pPr>
              <w:shd w:val="clear" w:color="auto" w:fill="FFFFFF"/>
              <w:spacing w:after="120"/>
              <w:rPr>
                <w:color w:val="000000"/>
                <w:sz w:val="24"/>
                <w:szCs w:val="24"/>
              </w:rPr>
            </w:pPr>
            <w:r>
              <w:rPr>
                <w:color w:val="000000"/>
                <w:sz w:val="24"/>
                <w:szCs w:val="24"/>
              </w:rPr>
              <w:t>66.67</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66.67</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66.67</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66.67</w:t>
            </w:r>
          </w:p>
        </w:tc>
        <w:tc>
          <w:tcPr>
            <w:tcW w:w="1506" w:type="dxa"/>
          </w:tcPr>
          <w:p w:rsidR="00BC0E66" w:rsidRPr="0015525D" w:rsidRDefault="00AA76E5" w:rsidP="00BC0E66">
            <w:pPr>
              <w:shd w:val="clear" w:color="auto" w:fill="FFFFFF"/>
              <w:spacing w:after="120"/>
              <w:rPr>
                <w:color w:val="000000"/>
                <w:sz w:val="24"/>
                <w:szCs w:val="24"/>
              </w:rPr>
            </w:pPr>
            <w:r>
              <w:rPr>
                <w:color w:val="000000"/>
                <w:sz w:val="24"/>
                <w:szCs w:val="24"/>
              </w:rPr>
              <w:t>66.67</w:t>
            </w:r>
          </w:p>
        </w:tc>
      </w:tr>
      <w:tr w:rsidR="00BC0E66" w:rsidRPr="0015525D" w:rsidTr="002F63DA">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w:t>
            </w:r>
            <w:r w:rsidR="00AA76E5">
              <w:rPr>
                <w:color w:val="000000"/>
                <w:sz w:val="24"/>
                <w:szCs w:val="24"/>
              </w:rPr>
              <w:t>66.67</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 66.67</w:t>
            </w:r>
          </w:p>
        </w:tc>
        <w:tc>
          <w:tcPr>
            <w:tcW w:w="1508" w:type="dxa"/>
          </w:tcPr>
          <w:p w:rsidR="00BC0E66" w:rsidRPr="0015525D" w:rsidRDefault="00AA76E5" w:rsidP="00BC0E66">
            <w:pPr>
              <w:shd w:val="clear" w:color="auto" w:fill="FFFFFF"/>
              <w:spacing w:after="120"/>
              <w:rPr>
                <w:color w:val="000000"/>
                <w:sz w:val="24"/>
                <w:szCs w:val="24"/>
              </w:rPr>
            </w:pPr>
            <w:r>
              <w:rPr>
                <w:color w:val="000000"/>
                <w:sz w:val="24"/>
                <w:szCs w:val="24"/>
              </w:rPr>
              <w:t> 66.67</w:t>
            </w:r>
          </w:p>
        </w:tc>
        <w:tc>
          <w:tcPr>
            <w:tcW w:w="1521" w:type="dxa"/>
          </w:tcPr>
          <w:p w:rsidR="00BC0E66" w:rsidRPr="0015525D" w:rsidRDefault="00AA76E5" w:rsidP="00BC0E66">
            <w:pPr>
              <w:shd w:val="clear" w:color="auto" w:fill="FFFFFF"/>
              <w:spacing w:after="120"/>
              <w:rPr>
                <w:color w:val="000000"/>
                <w:sz w:val="24"/>
                <w:szCs w:val="24"/>
              </w:rPr>
            </w:pPr>
            <w:r>
              <w:rPr>
                <w:color w:val="000000"/>
                <w:sz w:val="24"/>
                <w:szCs w:val="24"/>
              </w:rPr>
              <w:t> 66.67</w:t>
            </w:r>
          </w:p>
        </w:tc>
        <w:tc>
          <w:tcPr>
            <w:tcW w:w="1506" w:type="dxa"/>
          </w:tcPr>
          <w:p w:rsidR="00BC0E66" w:rsidRPr="0015525D" w:rsidRDefault="00AA76E5" w:rsidP="00BC0E66">
            <w:pPr>
              <w:shd w:val="clear" w:color="auto" w:fill="FFFFFF"/>
              <w:spacing w:after="120"/>
              <w:rPr>
                <w:color w:val="000000"/>
                <w:sz w:val="24"/>
                <w:szCs w:val="24"/>
              </w:rPr>
            </w:pPr>
            <w:r>
              <w:rPr>
                <w:color w:val="000000"/>
                <w:sz w:val="24"/>
                <w:szCs w:val="24"/>
              </w:rPr>
              <w:t> 66.67</w:t>
            </w:r>
          </w:p>
        </w:tc>
      </w:tr>
      <w:tr w:rsidR="00BC0E66" w:rsidRPr="0015525D" w:rsidTr="002F63DA">
        <w:trPr>
          <w:trHeight w:val="541"/>
        </w:trPr>
        <w:tc>
          <w:tcPr>
            <w:tcW w:w="199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      </w:t>
            </w:r>
          </w:p>
        </w:tc>
        <w:tc>
          <w:tcPr>
            <w:tcW w:w="1529"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r w:rsidR="00AA76E5">
              <w:rPr>
                <w:color w:val="000000"/>
                <w:sz w:val="24"/>
                <w:szCs w:val="24"/>
              </w:rPr>
              <w:t>00</w:t>
            </w:r>
          </w:p>
        </w:tc>
        <w:tc>
          <w:tcPr>
            <w:tcW w:w="1517" w:type="dxa"/>
          </w:tcPr>
          <w:p w:rsidR="00BC0E66" w:rsidRPr="0015525D" w:rsidRDefault="00AA76E5" w:rsidP="00BC0E66">
            <w:pPr>
              <w:shd w:val="clear" w:color="auto" w:fill="FFFFFF"/>
              <w:spacing w:after="120"/>
              <w:rPr>
                <w:color w:val="000000"/>
                <w:sz w:val="24"/>
                <w:szCs w:val="24"/>
              </w:rPr>
            </w:pPr>
            <w:r>
              <w:rPr>
                <w:color w:val="000000"/>
                <w:sz w:val="24"/>
                <w:szCs w:val="24"/>
              </w:rPr>
              <w:t>3.00</w:t>
            </w:r>
          </w:p>
        </w:tc>
        <w:tc>
          <w:tcPr>
            <w:tcW w:w="1508"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r w:rsidR="00AA76E5">
              <w:rPr>
                <w:color w:val="000000"/>
                <w:sz w:val="24"/>
                <w:szCs w:val="24"/>
              </w:rPr>
              <w:t>.00</w:t>
            </w:r>
          </w:p>
        </w:tc>
        <w:tc>
          <w:tcPr>
            <w:tcW w:w="152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r w:rsidR="00AA76E5">
              <w:rPr>
                <w:color w:val="000000"/>
                <w:sz w:val="24"/>
                <w:szCs w:val="24"/>
              </w:rPr>
              <w:t>00</w:t>
            </w:r>
          </w:p>
        </w:tc>
        <w:tc>
          <w:tcPr>
            <w:tcW w:w="1506" w:type="dxa"/>
          </w:tcPr>
          <w:p w:rsidR="00BC0E66" w:rsidRPr="0015525D" w:rsidRDefault="00AA76E5" w:rsidP="00BC0E66">
            <w:pPr>
              <w:shd w:val="clear" w:color="auto" w:fill="FFFFFF"/>
              <w:spacing w:after="120"/>
              <w:rPr>
                <w:color w:val="000000"/>
                <w:sz w:val="24"/>
                <w:szCs w:val="24"/>
              </w:rPr>
            </w:pPr>
            <w:r>
              <w:rPr>
                <w:color w:val="000000"/>
                <w:sz w:val="24"/>
                <w:szCs w:val="24"/>
              </w:rPr>
              <w:t>4.00</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tbl>
      <w:tblPr>
        <w:tblStyle w:val="a4"/>
        <w:tblW w:w="0" w:type="auto"/>
        <w:tblLook w:val="04A0"/>
      </w:tblPr>
      <w:tblGrid>
        <w:gridCol w:w="2120"/>
        <w:gridCol w:w="1465"/>
        <w:gridCol w:w="1706"/>
        <w:gridCol w:w="1701"/>
        <w:gridCol w:w="1706"/>
      </w:tblGrid>
      <w:tr w:rsidR="00BC0E66" w:rsidRPr="0015525D" w:rsidTr="002F63DA">
        <w:trPr>
          <w:trHeight w:val="317"/>
        </w:trPr>
        <w:tc>
          <w:tcPr>
            <w:tcW w:w="2120" w:type="dxa"/>
          </w:tcPr>
          <w:p w:rsidR="00BC0E66" w:rsidRPr="0015525D" w:rsidRDefault="00BC0E66" w:rsidP="00BC0E66">
            <w:pPr>
              <w:shd w:val="clear" w:color="auto" w:fill="FFFFFF"/>
              <w:spacing w:after="120"/>
              <w:rPr>
                <w:color w:val="000000"/>
                <w:sz w:val="24"/>
                <w:szCs w:val="24"/>
              </w:rPr>
            </w:pP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ФЕВРАЛЬ</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МАРТ</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АПРЕЛЬ</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МАЙ</w:t>
            </w:r>
          </w:p>
        </w:tc>
      </w:tr>
      <w:tr w:rsidR="00BC0E66" w:rsidRPr="0015525D" w:rsidTr="002F63DA">
        <w:trPr>
          <w:trHeight w:val="299"/>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2F63DA">
        <w:trPr>
          <w:trHeight w:val="317"/>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2</w:t>
            </w:r>
          </w:p>
        </w:tc>
      </w:tr>
      <w:tr w:rsidR="00BC0E66" w:rsidRPr="0015525D" w:rsidTr="002F63DA">
        <w:trPr>
          <w:trHeight w:val="317"/>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8</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r>
      <w:tr w:rsidR="00BC0E66" w:rsidRPr="0015525D" w:rsidTr="002F63DA">
        <w:trPr>
          <w:trHeight w:val="317"/>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2F63DA">
        <w:trPr>
          <w:trHeight w:val="299"/>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r>
      <w:tr w:rsidR="00BC0E66" w:rsidRPr="0015525D" w:rsidTr="002F63DA">
        <w:trPr>
          <w:trHeight w:val="633"/>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45.45%</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45.45%</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45.45%</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45.45%</w:t>
            </w:r>
          </w:p>
        </w:tc>
      </w:tr>
      <w:tr w:rsidR="00BC0E66" w:rsidRPr="0015525D" w:rsidTr="002F63DA">
        <w:trPr>
          <w:trHeight w:val="317"/>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ОБУЧЕННОСТЬ</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54.55%</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58.58%</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 xml:space="preserve">58.56% </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58.55%</w:t>
            </w:r>
          </w:p>
        </w:tc>
      </w:tr>
      <w:tr w:rsidR="00BC0E66" w:rsidRPr="0015525D" w:rsidTr="002F63DA">
        <w:trPr>
          <w:trHeight w:val="317"/>
        </w:trPr>
        <w:tc>
          <w:tcPr>
            <w:tcW w:w="2120"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СРЕДНИЙ БАЛЛ</w:t>
            </w:r>
          </w:p>
        </w:tc>
        <w:tc>
          <w:tcPr>
            <w:tcW w:w="1465"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3.79</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3.79</w:t>
            </w:r>
          </w:p>
        </w:tc>
        <w:tc>
          <w:tcPr>
            <w:tcW w:w="1701"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3.79</w:t>
            </w:r>
          </w:p>
        </w:tc>
        <w:tc>
          <w:tcPr>
            <w:tcW w:w="1706" w:type="dxa"/>
          </w:tcPr>
          <w:p w:rsidR="00BC0E66" w:rsidRPr="0015525D" w:rsidRDefault="00BC0E66" w:rsidP="00BC0E66">
            <w:pPr>
              <w:shd w:val="clear" w:color="auto" w:fill="FFFFFF"/>
              <w:spacing w:after="120"/>
              <w:rPr>
                <w:color w:val="000000"/>
                <w:sz w:val="24"/>
                <w:szCs w:val="24"/>
              </w:rPr>
            </w:pPr>
            <w:r w:rsidRPr="0015525D">
              <w:rPr>
                <w:color w:val="000000"/>
                <w:sz w:val="24"/>
                <w:szCs w:val="24"/>
              </w:rPr>
              <w:t>3.79</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СПИСОК ДЛЯ ВНЕКЛАССНОГО ЧТЕНИЯ</w:t>
      </w:r>
    </w:p>
    <w:tbl>
      <w:tblPr>
        <w:tblStyle w:val="a4"/>
        <w:tblW w:w="9721" w:type="dxa"/>
        <w:tblLook w:val="04A0"/>
      </w:tblPr>
      <w:tblGrid>
        <w:gridCol w:w="1951"/>
        <w:gridCol w:w="1289"/>
        <w:gridCol w:w="59"/>
        <w:gridCol w:w="1570"/>
        <w:gridCol w:w="1566"/>
        <w:gridCol w:w="45"/>
        <w:gridCol w:w="1525"/>
        <w:gridCol w:w="1716"/>
      </w:tblGrid>
      <w:tr w:rsidR="00BC0E66" w:rsidRPr="0015525D" w:rsidTr="005317E4">
        <w:trPr>
          <w:trHeight w:val="306"/>
        </w:trPr>
        <w:tc>
          <w:tcPr>
            <w:tcW w:w="3240"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МЕСЯЦ</w:t>
            </w:r>
          </w:p>
        </w:tc>
        <w:tc>
          <w:tcPr>
            <w:tcW w:w="3240" w:type="dxa"/>
            <w:gridSpan w:val="4"/>
          </w:tcPr>
          <w:p w:rsidR="00BC0E66" w:rsidRPr="0015525D" w:rsidRDefault="00BC0E66" w:rsidP="00BC0E66">
            <w:pPr>
              <w:shd w:val="clear" w:color="auto" w:fill="FFFFFF"/>
              <w:spacing w:after="120"/>
              <w:rPr>
                <w:color w:val="000000"/>
                <w:sz w:val="24"/>
                <w:szCs w:val="24"/>
              </w:rPr>
            </w:pPr>
            <w:r w:rsidRPr="0015525D">
              <w:rPr>
                <w:color w:val="000000"/>
                <w:sz w:val="24"/>
                <w:szCs w:val="24"/>
              </w:rPr>
              <w:t>РАССКАЗ</w:t>
            </w:r>
          </w:p>
        </w:tc>
        <w:tc>
          <w:tcPr>
            <w:tcW w:w="3241"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АВТОР</w:t>
            </w:r>
          </w:p>
        </w:tc>
      </w:tr>
      <w:tr w:rsidR="00BC0E66" w:rsidRPr="0015525D" w:rsidTr="005317E4">
        <w:trPr>
          <w:trHeight w:val="289"/>
        </w:trPr>
        <w:tc>
          <w:tcPr>
            <w:tcW w:w="3240"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3240" w:type="dxa"/>
            <w:gridSpan w:val="4"/>
          </w:tcPr>
          <w:p w:rsidR="00BC0E66" w:rsidRPr="0015525D" w:rsidRDefault="00BC0E66" w:rsidP="00BC0E66">
            <w:pPr>
              <w:shd w:val="clear" w:color="auto" w:fill="FFFFFF"/>
              <w:spacing w:after="120"/>
              <w:rPr>
                <w:color w:val="000000"/>
                <w:sz w:val="24"/>
                <w:szCs w:val="24"/>
              </w:rPr>
            </w:pPr>
            <w:r w:rsidRPr="0015525D">
              <w:rPr>
                <w:color w:val="000000"/>
                <w:sz w:val="24"/>
                <w:szCs w:val="24"/>
              </w:rPr>
              <w:t>МАУГЛИ</w:t>
            </w:r>
          </w:p>
        </w:tc>
        <w:tc>
          <w:tcPr>
            <w:tcW w:w="3241"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Р.КИПЛИНГ</w:t>
            </w:r>
          </w:p>
        </w:tc>
      </w:tr>
      <w:tr w:rsidR="00BC0E66" w:rsidRPr="0015525D" w:rsidTr="005317E4">
        <w:trPr>
          <w:trHeight w:val="306"/>
        </w:trPr>
        <w:tc>
          <w:tcPr>
            <w:tcW w:w="3240"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3240" w:type="dxa"/>
            <w:gridSpan w:val="4"/>
          </w:tcPr>
          <w:p w:rsidR="00BC0E66" w:rsidRPr="0015525D" w:rsidRDefault="00BC0E66" w:rsidP="00BC0E66">
            <w:pPr>
              <w:shd w:val="clear" w:color="auto" w:fill="FFFFFF"/>
              <w:spacing w:after="120"/>
              <w:rPr>
                <w:color w:val="000000"/>
                <w:sz w:val="24"/>
                <w:szCs w:val="24"/>
              </w:rPr>
            </w:pPr>
            <w:r w:rsidRPr="0015525D">
              <w:rPr>
                <w:color w:val="000000"/>
                <w:sz w:val="24"/>
                <w:szCs w:val="24"/>
              </w:rPr>
              <w:t>ПРИКЛЮЧЕНИЯ ТОМА СОЙЕРА</w:t>
            </w:r>
          </w:p>
        </w:tc>
        <w:tc>
          <w:tcPr>
            <w:tcW w:w="3241"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М.ТВЕЙН</w:t>
            </w:r>
          </w:p>
        </w:tc>
      </w:tr>
      <w:tr w:rsidR="00BC0E66" w:rsidRPr="0015525D" w:rsidTr="005317E4">
        <w:trPr>
          <w:trHeight w:val="289"/>
        </w:trPr>
        <w:tc>
          <w:tcPr>
            <w:tcW w:w="3240"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3240" w:type="dxa"/>
            <w:gridSpan w:val="4"/>
          </w:tcPr>
          <w:p w:rsidR="00BC0E66" w:rsidRPr="0015525D" w:rsidRDefault="00BC0E66" w:rsidP="00BC0E66">
            <w:pPr>
              <w:shd w:val="clear" w:color="auto" w:fill="FFFFFF"/>
              <w:spacing w:after="120"/>
              <w:rPr>
                <w:color w:val="000000"/>
                <w:sz w:val="24"/>
                <w:szCs w:val="24"/>
              </w:rPr>
            </w:pPr>
            <w:r w:rsidRPr="0015525D">
              <w:rPr>
                <w:color w:val="000000"/>
                <w:sz w:val="24"/>
                <w:szCs w:val="24"/>
              </w:rPr>
              <w:t>ПИТЕР ПЭН</w:t>
            </w:r>
          </w:p>
        </w:tc>
        <w:tc>
          <w:tcPr>
            <w:tcW w:w="3241"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Д. БАРРИ</w:t>
            </w:r>
          </w:p>
        </w:tc>
      </w:tr>
      <w:tr w:rsidR="00BC0E66" w:rsidRPr="0015525D" w:rsidTr="005317E4">
        <w:trPr>
          <w:trHeight w:val="306"/>
        </w:trPr>
        <w:tc>
          <w:tcPr>
            <w:tcW w:w="3240"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3240" w:type="dxa"/>
            <w:gridSpan w:val="4"/>
          </w:tcPr>
          <w:p w:rsidR="00BC0E66" w:rsidRPr="0015525D" w:rsidRDefault="00BC0E66" w:rsidP="00BC0E66">
            <w:pPr>
              <w:shd w:val="clear" w:color="auto" w:fill="FFFFFF"/>
              <w:spacing w:after="120"/>
              <w:rPr>
                <w:color w:val="000000"/>
                <w:sz w:val="24"/>
                <w:szCs w:val="24"/>
              </w:rPr>
            </w:pPr>
            <w:r w:rsidRPr="0015525D">
              <w:rPr>
                <w:color w:val="000000"/>
                <w:sz w:val="24"/>
                <w:szCs w:val="24"/>
              </w:rPr>
              <w:t>АЛИСА В СТРАНЕ ЧУДЕС</w:t>
            </w:r>
          </w:p>
        </w:tc>
        <w:tc>
          <w:tcPr>
            <w:tcW w:w="3241"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Л. КЭРРОЛЛ</w:t>
            </w:r>
          </w:p>
        </w:tc>
      </w:tr>
      <w:tr w:rsidR="00BC0E66" w:rsidRPr="0015525D" w:rsidTr="005317E4">
        <w:trPr>
          <w:trHeight w:val="611"/>
        </w:trPr>
        <w:tc>
          <w:tcPr>
            <w:tcW w:w="3240"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c>
          <w:tcPr>
            <w:tcW w:w="3240" w:type="dxa"/>
            <w:gridSpan w:val="4"/>
          </w:tcPr>
          <w:p w:rsidR="00BC0E66" w:rsidRPr="0015525D" w:rsidRDefault="00BC0E66" w:rsidP="00BC0E66">
            <w:pPr>
              <w:shd w:val="clear" w:color="auto" w:fill="FFFFFF"/>
              <w:spacing w:after="120"/>
              <w:rPr>
                <w:color w:val="000000"/>
                <w:sz w:val="24"/>
                <w:szCs w:val="24"/>
              </w:rPr>
            </w:pPr>
            <w:r w:rsidRPr="0015525D">
              <w:rPr>
                <w:color w:val="000000"/>
                <w:sz w:val="24"/>
                <w:szCs w:val="24"/>
              </w:rPr>
              <w:t>ПРИКЛЮЧЕНИЯ ОЛИВЕРА ТВИСТА</w:t>
            </w:r>
          </w:p>
        </w:tc>
        <w:tc>
          <w:tcPr>
            <w:tcW w:w="3241" w:type="dxa"/>
            <w:gridSpan w:val="2"/>
          </w:tcPr>
          <w:p w:rsidR="00BC0E66" w:rsidRPr="0015525D" w:rsidRDefault="00BC0E66" w:rsidP="00BC0E66">
            <w:pPr>
              <w:shd w:val="clear" w:color="auto" w:fill="FFFFFF"/>
              <w:spacing w:after="120"/>
              <w:rPr>
                <w:color w:val="000000"/>
                <w:sz w:val="24"/>
                <w:szCs w:val="24"/>
              </w:rPr>
            </w:pPr>
            <w:r w:rsidRPr="0015525D">
              <w:rPr>
                <w:color w:val="000000"/>
                <w:sz w:val="24"/>
                <w:szCs w:val="24"/>
              </w:rPr>
              <w:t>Ч.ДИККЕНС</w:t>
            </w:r>
          </w:p>
        </w:tc>
      </w:tr>
      <w:tr w:rsidR="00BC0E66" w:rsidRPr="0015525D" w:rsidTr="005317E4">
        <w:trPr>
          <w:trHeight w:val="611"/>
        </w:trPr>
        <w:tc>
          <w:tcPr>
            <w:tcW w:w="3240" w:type="dxa"/>
            <w:gridSpan w:val="2"/>
          </w:tcPr>
          <w:p w:rsidR="00BC0E66" w:rsidRDefault="00BC0E66" w:rsidP="00BC0E66">
            <w:pPr>
              <w:shd w:val="clear" w:color="auto" w:fill="FFFFFF"/>
              <w:spacing w:after="120"/>
              <w:rPr>
                <w:color w:val="000000"/>
                <w:sz w:val="24"/>
                <w:szCs w:val="24"/>
              </w:rPr>
            </w:pPr>
          </w:p>
          <w:p w:rsidR="005317E4" w:rsidRDefault="005317E4" w:rsidP="00BC0E66">
            <w:pPr>
              <w:shd w:val="clear" w:color="auto" w:fill="FFFFFF"/>
              <w:spacing w:after="120"/>
              <w:rPr>
                <w:color w:val="000000"/>
                <w:sz w:val="24"/>
                <w:szCs w:val="24"/>
              </w:rPr>
            </w:pPr>
          </w:p>
          <w:p w:rsidR="005317E4" w:rsidRPr="0015525D" w:rsidRDefault="005317E4" w:rsidP="00BC0E66">
            <w:pPr>
              <w:shd w:val="clear" w:color="auto" w:fill="FFFFFF"/>
              <w:spacing w:after="120"/>
              <w:rPr>
                <w:color w:val="000000"/>
                <w:sz w:val="24"/>
                <w:szCs w:val="24"/>
              </w:rPr>
            </w:pPr>
          </w:p>
        </w:tc>
        <w:tc>
          <w:tcPr>
            <w:tcW w:w="3240" w:type="dxa"/>
            <w:gridSpan w:val="4"/>
          </w:tcPr>
          <w:p w:rsidR="00BC0E66" w:rsidRPr="0015525D" w:rsidRDefault="00BC0E66" w:rsidP="00BC0E66">
            <w:pPr>
              <w:shd w:val="clear" w:color="auto" w:fill="FFFFFF"/>
              <w:spacing w:after="120"/>
              <w:rPr>
                <w:color w:val="000000"/>
                <w:sz w:val="24"/>
                <w:szCs w:val="24"/>
              </w:rPr>
            </w:pPr>
          </w:p>
          <w:p w:rsidR="00BC0E66" w:rsidRPr="0015525D" w:rsidRDefault="00BC0E66" w:rsidP="00BC0E66">
            <w:pPr>
              <w:shd w:val="clear" w:color="auto" w:fill="FFFFFF"/>
              <w:spacing w:after="120"/>
              <w:rPr>
                <w:color w:val="000000"/>
                <w:sz w:val="24"/>
                <w:szCs w:val="24"/>
              </w:rPr>
            </w:pPr>
          </w:p>
          <w:p w:rsidR="00BC0E66" w:rsidRPr="0015525D" w:rsidRDefault="00BC0E66" w:rsidP="00BC0E66">
            <w:pPr>
              <w:shd w:val="clear" w:color="auto" w:fill="FFFFFF"/>
              <w:spacing w:after="120"/>
              <w:rPr>
                <w:color w:val="000000"/>
                <w:sz w:val="24"/>
                <w:szCs w:val="24"/>
              </w:rPr>
            </w:pPr>
          </w:p>
        </w:tc>
        <w:tc>
          <w:tcPr>
            <w:tcW w:w="3241" w:type="dxa"/>
            <w:gridSpan w:val="2"/>
          </w:tcPr>
          <w:p w:rsidR="00BC0E66" w:rsidRPr="0015525D" w:rsidRDefault="00BC0E66" w:rsidP="00BC0E66">
            <w:pPr>
              <w:shd w:val="clear" w:color="auto" w:fill="FFFFFF"/>
              <w:spacing w:after="120"/>
              <w:rPr>
                <w:color w:val="000000"/>
                <w:sz w:val="24"/>
                <w:szCs w:val="24"/>
              </w:rPr>
            </w:pP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E501EB" w:rsidP="00BC0E66">
            <w:pPr>
              <w:shd w:val="clear" w:color="auto" w:fill="FFFFFF"/>
              <w:spacing w:after="120"/>
              <w:rPr>
                <w:color w:val="000000"/>
                <w:sz w:val="24"/>
                <w:szCs w:val="24"/>
              </w:rPr>
            </w:pPr>
            <w:r>
              <w:rPr>
                <w:color w:val="000000"/>
                <w:sz w:val="24"/>
                <w:szCs w:val="24"/>
              </w:rPr>
              <w:t>2 а кл</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ФЕВРАЛЬ</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МАРТ</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АПРЕЛЬ</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МАЙ</w:t>
            </w: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6</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6</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6</w:t>
            </w: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4</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6</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6</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8</w:t>
            </w: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4</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3</w:t>
            </w: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2</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1</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1</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88.24</w:t>
            </w:r>
            <w:r w:rsidR="00BC0E66"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94.12</w:t>
            </w:r>
            <w:r w:rsidR="00BC0E66"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94.12</w:t>
            </w:r>
            <w:r w:rsidR="00BC0E66" w:rsidRPr="0015525D">
              <w:rPr>
                <w:color w:val="000000"/>
                <w:sz w:val="24"/>
                <w:szCs w:val="24"/>
              </w:rPr>
              <w:t>%</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100</w:t>
            </w:r>
            <w:r w:rsidR="00BC0E66" w:rsidRPr="0015525D">
              <w:rPr>
                <w:color w:val="000000"/>
                <w:sz w:val="24"/>
                <w:szCs w:val="24"/>
              </w:rPr>
              <w:t>%</w:t>
            </w:r>
          </w:p>
        </w:tc>
      </w:tr>
      <w:tr w:rsidR="00BC0E66"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w:t>
            </w:r>
          </w:p>
        </w:tc>
        <w:tc>
          <w:tcPr>
            <w:tcW w:w="1348" w:type="dxa"/>
            <w:gridSpan w:val="2"/>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58.82</w:t>
            </w:r>
            <w:r w:rsidR="00BC0E66"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D93FB9" w:rsidP="00BC0E66">
            <w:pPr>
              <w:shd w:val="clear" w:color="auto" w:fill="FFFFFF"/>
              <w:spacing w:after="120"/>
              <w:rPr>
                <w:color w:val="000000"/>
                <w:sz w:val="24"/>
                <w:szCs w:val="24"/>
              </w:rPr>
            </w:pPr>
            <w:r>
              <w:rPr>
                <w:color w:val="000000"/>
                <w:sz w:val="24"/>
                <w:szCs w:val="24"/>
              </w:rPr>
              <w:t>64.71</w:t>
            </w:r>
            <w:r w:rsidR="00BC0E66"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47.45%</w:t>
            </w:r>
          </w:p>
        </w:tc>
        <w:tc>
          <w:tcPr>
            <w:tcW w:w="1570" w:type="dxa"/>
            <w:gridSpan w:val="2"/>
            <w:tcBorders>
              <w:top w:val="single" w:sz="4" w:space="0" w:color="auto"/>
              <w:left w:val="single" w:sz="4" w:space="0" w:color="auto"/>
              <w:bottom w:val="single" w:sz="4" w:space="0" w:color="auto"/>
              <w:right w:val="single" w:sz="4" w:space="0" w:color="auto"/>
            </w:tcBorders>
          </w:tcPr>
          <w:p w:rsidR="00BC0E66" w:rsidRPr="0015525D" w:rsidRDefault="00E501EB" w:rsidP="00BC0E66">
            <w:pPr>
              <w:shd w:val="clear" w:color="auto" w:fill="FFFFFF"/>
              <w:spacing w:after="120"/>
              <w:rPr>
                <w:color w:val="000000"/>
                <w:sz w:val="24"/>
                <w:szCs w:val="24"/>
              </w:rPr>
            </w:pPr>
            <w:r>
              <w:rPr>
                <w:color w:val="000000"/>
                <w:sz w:val="24"/>
                <w:szCs w:val="24"/>
              </w:rPr>
              <w:t>82.35</w:t>
            </w:r>
            <w:r w:rsidR="00BC0E66" w:rsidRPr="0015525D">
              <w:rPr>
                <w:color w:val="000000"/>
                <w:sz w:val="24"/>
                <w:szCs w:val="24"/>
              </w:rPr>
              <w:t>%</w:t>
            </w:r>
          </w:p>
        </w:tc>
      </w:tr>
      <w:tr w:rsidR="005317E4"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СРЕДНИЙ БАЛЛ</w:t>
            </w:r>
          </w:p>
        </w:tc>
        <w:tc>
          <w:tcPr>
            <w:tcW w:w="1348" w:type="dxa"/>
            <w:gridSpan w:val="2"/>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3.</w:t>
            </w:r>
            <w:r>
              <w:rPr>
                <w:color w:val="000000"/>
                <w:sz w:val="24"/>
                <w:szCs w:val="24"/>
              </w:rPr>
              <w:t>82</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3.</w:t>
            </w:r>
            <w:r>
              <w:rPr>
                <w:color w:val="000000"/>
                <w:sz w:val="24"/>
                <w:szCs w:val="24"/>
              </w:rPr>
              <w:t>88</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Pr>
                <w:color w:val="000000"/>
                <w:sz w:val="24"/>
                <w:szCs w:val="24"/>
              </w:rPr>
              <w:t>4.0</w:t>
            </w:r>
          </w:p>
        </w:tc>
        <w:tc>
          <w:tcPr>
            <w:tcW w:w="1570" w:type="dxa"/>
            <w:gridSpan w:val="2"/>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Pr>
                <w:color w:val="000000"/>
                <w:sz w:val="24"/>
                <w:szCs w:val="24"/>
              </w:rPr>
              <w:t>4.18</w:t>
            </w:r>
          </w:p>
        </w:tc>
      </w:tr>
      <w:tr w:rsidR="005317E4" w:rsidRPr="0015525D" w:rsidTr="005317E4">
        <w:trPr>
          <w:gridAfter w:val="1"/>
          <w:wAfter w:w="1716" w:type="dxa"/>
        </w:trPr>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348" w:type="dxa"/>
            <w:gridSpan w:val="2"/>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570" w:type="dxa"/>
            <w:gridSpan w:val="2"/>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СПИСОК ДЛЯ ВНЕКЛАССНОГО ЧТЕНИЯ</w:t>
      </w:r>
    </w:p>
    <w:tbl>
      <w:tblPr>
        <w:tblStyle w:val="a4"/>
        <w:tblW w:w="9571" w:type="dxa"/>
        <w:tblLayout w:type="fixed"/>
        <w:tblLook w:val="04A0"/>
      </w:tblPr>
      <w:tblGrid>
        <w:gridCol w:w="3190"/>
        <w:gridCol w:w="3190"/>
        <w:gridCol w:w="3191"/>
      </w:tblGrid>
      <w:tr w:rsidR="00BC0E66" w:rsidRPr="0015525D" w:rsidTr="002F63DA">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МЕСЯЦ</w:t>
            </w:r>
          </w:p>
        </w:tc>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РАССКАЗ</w:t>
            </w:r>
          </w:p>
        </w:tc>
        <w:tc>
          <w:tcPr>
            <w:tcW w:w="319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АВТОР</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СЕНТЯБРЬ</w:t>
            </w:r>
          </w:p>
        </w:tc>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lang w:val="en-US"/>
              </w:rPr>
            </w:pPr>
            <w:r w:rsidRPr="0015525D">
              <w:rPr>
                <w:color w:val="000000"/>
                <w:sz w:val="24"/>
                <w:szCs w:val="24"/>
                <w:lang w:val="en-US"/>
              </w:rPr>
              <w:t>I CAN SEE</w:t>
            </w:r>
          </w:p>
        </w:tc>
        <w:tc>
          <w:tcPr>
            <w:tcW w:w="319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ОКТЯБРЬ</w:t>
            </w:r>
          </w:p>
        </w:tc>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lang w:val="en-US"/>
              </w:rPr>
            </w:pPr>
            <w:r w:rsidRPr="0015525D">
              <w:rPr>
                <w:color w:val="000000"/>
                <w:sz w:val="24"/>
                <w:szCs w:val="24"/>
                <w:lang w:val="en-US"/>
              </w:rPr>
              <w:t>WHERE ARE YOU FROM</w:t>
            </w:r>
          </w:p>
        </w:tc>
        <w:tc>
          <w:tcPr>
            <w:tcW w:w="319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НОЯБРЬ</w:t>
            </w:r>
          </w:p>
        </w:tc>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lang w:val="en-US"/>
              </w:rPr>
            </w:pPr>
            <w:r w:rsidRPr="0015525D">
              <w:rPr>
                <w:color w:val="000000"/>
                <w:sz w:val="24"/>
                <w:szCs w:val="24"/>
                <w:lang w:val="en-US"/>
              </w:rPr>
              <w:t>HICKORY,DICKORY,DOCK</w:t>
            </w:r>
          </w:p>
        </w:tc>
        <w:tc>
          <w:tcPr>
            <w:tcW w:w="319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ДЕКАБРЬ</w:t>
            </w:r>
          </w:p>
        </w:tc>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lang w:val="en-US"/>
              </w:rPr>
            </w:pPr>
            <w:r w:rsidRPr="0015525D">
              <w:rPr>
                <w:color w:val="000000"/>
                <w:sz w:val="24"/>
                <w:szCs w:val="24"/>
                <w:lang w:val="en-US"/>
              </w:rPr>
              <w:t>WHAT IS IT?</w:t>
            </w:r>
          </w:p>
        </w:tc>
        <w:tc>
          <w:tcPr>
            <w:tcW w:w="319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r w:rsidR="00BC0E66" w:rsidRPr="0015525D" w:rsidTr="002F63DA">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ЯНВАРЬ</w:t>
            </w:r>
          </w:p>
        </w:tc>
        <w:tc>
          <w:tcPr>
            <w:tcW w:w="319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lang w:val="en-US"/>
              </w:rPr>
            </w:pPr>
            <w:r w:rsidRPr="0015525D">
              <w:rPr>
                <w:color w:val="000000"/>
                <w:sz w:val="24"/>
                <w:szCs w:val="24"/>
                <w:lang w:val="en-US"/>
              </w:rPr>
              <w:t>ROSE PERRY</w:t>
            </w:r>
          </w:p>
        </w:tc>
        <w:tc>
          <w:tcPr>
            <w:tcW w:w="319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 АФАНАСЬЕВА</w:t>
            </w:r>
          </w:p>
        </w:tc>
      </w:tr>
    </w:tbl>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p w:rsidR="00BC0E66" w:rsidRPr="0015525D" w:rsidRDefault="00BC0E66" w:rsidP="00BC0E66">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p>
    <w:tbl>
      <w:tblPr>
        <w:tblStyle w:val="a4"/>
        <w:tblW w:w="8039" w:type="dxa"/>
        <w:tblInd w:w="-34" w:type="dxa"/>
        <w:tblLayout w:type="fixed"/>
        <w:tblLook w:val="04A0"/>
      </w:tblPr>
      <w:tblGrid>
        <w:gridCol w:w="34"/>
        <w:gridCol w:w="1951"/>
        <w:gridCol w:w="1348"/>
        <w:gridCol w:w="1570"/>
        <w:gridCol w:w="1566"/>
        <w:gridCol w:w="1570"/>
      </w:tblGrid>
      <w:tr w:rsidR="00BC0E66" w:rsidRPr="0015525D" w:rsidTr="005317E4">
        <w:tc>
          <w:tcPr>
            <w:tcW w:w="1985" w:type="dxa"/>
            <w:gridSpan w:val="2"/>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2Б КЛ</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ФЕВРАЛЬ</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МАРТ</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АПРЕЛЬ</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МАЙ</w:t>
            </w:r>
          </w:p>
        </w:tc>
      </w:tr>
      <w:tr w:rsidR="00BC0E66"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«5»</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6</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r>
      <w:tr w:rsidR="00BC0E66"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«4»</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3</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4</w:t>
            </w:r>
          </w:p>
        </w:tc>
      </w:tr>
      <w:tr w:rsidR="00BC0E66"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«3»</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8</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7</w:t>
            </w:r>
          </w:p>
        </w:tc>
      </w:tr>
      <w:tr w:rsidR="00BC0E66"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КОЛИЧЕСТВО «2»</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0</w:t>
            </w:r>
          </w:p>
        </w:tc>
      </w:tr>
      <w:tr w:rsidR="00BC0E66"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УСПЕВАЕМОСТЬ</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100%</w:t>
            </w:r>
          </w:p>
        </w:tc>
      </w:tr>
      <w:tr w:rsidR="00BC0E66"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КАЧЕСТВО ЗНАНИЙ</w:t>
            </w:r>
          </w:p>
        </w:tc>
        <w:tc>
          <w:tcPr>
            <w:tcW w:w="1348"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48.45%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53.44%</w:t>
            </w:r>
          </w:p>
        </w:tc>
        <w:tc>
          <w:tcPr>
            <w:tcW w:w="1566"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53.45%</w:t>
            </w:r>
          </w:p>
        </w:tc>
        <w:tc>
          <w:tcPr>
            <w:tcW w:w="1570" w:type="dxa"/>
            <w:tcBorders>
              <w:top w:val="single" w:sz="4" w:space="0" w:color="auto"/>
              <w:left w:val="single" w:sz="4" w:space="0" w:color="auto"/>
              <w:bottom w:val="single" w:sz="4" w:space="0" w:color="auto"/>
              <w:right w:val="single" w:sz="4" w:space="0" w:color="auto"/>
            </w:tcBorders>
          </w:tcPr>
          <w:p w:rsidR="00BC0E66" w:rsidRPr="0015525D" w:rsidRDefault="00BC0E66" w:rsidP="00BC0E66">
            <w:pPr>
              <w:shd w:val="clear" w:color="auto" w:fill="FFFFFF"/>
              <w:spacing w:after="120"/>
              <w:rPr>
                <w:color w:val="000000"/>
                <w:sz w:val="24"/>
                <w:szCs w:val="24"/>
              </w:rPr>
            </w:pPr>
            <w:r w:rsidRPr="0015525D">
              <w:rPr>
                <w:color w:val="000000"/>
                <w:sz w:val="24"/>
                <w:szCs w:val="24"/>
              </w:rPr>
              <w:t>53.45%</w:t>
            </w:r>
          </w:p>
        </w:tc>
      </w:tr>
      <w:tr w:rsidR="005317E4"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СРЕДНИЙ БАЛЛ</w:t>
            </w: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4.79</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4.79</w:t>
            </w: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4.79</w:t>
            </w: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r w:rsidRPr="0015525D">
              <w:rPr>
                <w:color w:val="000000"/>
                <w:sz w:val="24"/>
                <w:szCs w:val="24"/>
              </w:rPr>
              <w:t>4.79</w:t>
            </w:r>
          </w:p>
        </w:tc>
      </w:tr>
      <w:tr w:rsidR="005317E4" w:rsidRPr="0015525D" w:rsidTr="005317E4">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348"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tcPr>
          <w:p w:rsidR="005317E4" w:rsidRPr="0015525D" w:rsidRDefault="005317E4" w:rsidP="00BC0E66">
            <w:pPr>
              <w:shd w:val="clear" w:color="auto" w:fill="FFFFFF"/>
              <w:spacing w:after="120"/>
              <w:rPr>
                <w:color w:val="000000"/>
                <w:sz w:val="24"/>
                <w:szCs w:val="24"/>
              </w:rPr>
            </w:pPr>
          </w:p>
        </w:tc>
      </w:tr>
    </w:tbl>
    <w:p w:rsidR="00646AC2" w:rsidRPr="0015525D" w:rsidRDefault="00646AC2" w:rsidP="00362BA6">
      <w:pPr>
        <w:shd w:val="clear" w:color="auto" w:fill="FFFFFF"/>
        <w:spacing w:after="120" w:line="240" w:lineRule="auto"/>
        <w:rPr>
          <w:rFonts w:ascii="Times New Roman" w:eastAsia="Times New Roman" w:hAnsi="Times New Roman" w:cs="Times New Roman"/>
          <w:color w:val="000000"/>
          <w:sz w:val="24"/>
          <w:szCs w:val="24"/>
        </w:rPr>
      </w:pPr>
    </w:p>
    <w:tbl>
      <w:tblPr>
        <w:tblStyle w:val="a4"/>
        <w:tblW w:w="8039" w:type="dxa"/>
        <w:tblInd w:w="-34" w:type="dxa"/>
        <w:tblLayout w:type="fixed"/>
        <w:tblLook w:val="04A0"/>
      </w:tblPr>
      <w:tblGrid>
        <w:gridCol w:w="34"/>
        <w:gridCol w:w="1951"/>
        <w:gridCol w:w="1348"/>
        <w:gridCol w:w="1570"/>
        <w:gridCol w:w="1566"/>
        <w:gridCol w:w="1570"/>
      </w:tblGrid>
      <w:tr w:rsidR="00E501EB" w:rsidRPr="0015525D" w:rsidTr="00E501EB">
        <w:tc>
          <w:tcPr>
            <w:tcW w:w="1985" w:type="dxa"/>
            <w:gridSpan w:val="2"/>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2в</w:t>
            </w:r>
            <w:r w:rsidRPr="0015525D">
              <w:rPr>
                <w:color w:val="000000"/>
                <w:sz w:val="24"/>
                <w:szCs w:val="24"/>
              </w:rPr>
              <w:t xml:space="preserve"> КЛ</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ФЕВРАЛЬ</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МАРТ</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АПРЕЛЬ</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МАЙ</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КОЛИЧЕСТВО «5»</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3</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3</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КОЛИЧЕСТВО «4»</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5</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6</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КОЛИЧЕСТВО «3»</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5</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3</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4</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6</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КОЛИЧЕСТВО «2»</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2</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2</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1</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0</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УСПЕВАЕМОСТЬ</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86.67</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86.67</w:t>
            </w:r>
            <w:r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93.33</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100%</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КАЧЕСТВО ЗНАНИЙ</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53.33</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66.67</w:t>
            </w:r>
            <w:r w:rsidRPr="0015525D">
              <w:rPr>
                <w:color w:val="000000"/>
                <w:sz w:val="24"/>
                <w:szCs w:val="24"/>
              </w:rPr>
              <w:t>%</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64.67</w:t>
            </w:r>
            <w:r w:rsidRPr="0015525D">
              <w:rPr>
                <w:color w:val="000000"/>
                <w:sz w:val="24"/>
                <w:szCs w:val="24"/>
              </w:rPr>
              <w:t>%</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60</w:t>
            </w:r>
            <w:r w:rsidRPr="0015525D">
              <w:rPr>
                <w:color w:val="000000"/>
                <w:sz w:val="24"/>
                <w:szCs w:val="24"/>
              </w:rPr>
              <w:t>%</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sidRPr="0015525D">
              <w:rPr>
                <w:color w:val="000000"/>
                <w:sz w:val="24"/>
                <w:szCs w:val="24"/>
              </w:rPr>
              <w:t>СРЕДНИЙ БАЛЛ</w:t>
            </w: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3.6</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5317E4" w:rsidP="00E501EB">
            <w:pPr>
              <w:shd w:val="clear" w:color="auto" w:fill="FFFFFF"/>
              <w:spacing w:after="120"/>
              <w:rPr>
                <w:color w:val="000000"/>
                <w:sz w:val="24"/>
                <w:szCs w:val="24"/>
              </w:rPr>
            </w:pPr>
            <w:r>
              <w:rPr>
                <w:color w:val="000000"/>
                <w:sz w:val="24"/>
                <w:szCs w:val="24"/>
              </w:rPr>
              <w:t>3.87</w:t>
            </w: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3.93</w:t>
            </w: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r>
              <w:rPr>
                <w:color w:val="000000"/>
                <w:sz w:val="24"/>
                <w:szCs w:val="24"/>
              </w:rPr>
              <w:t>3.8</w:t>
            </w:r>
          </w:p>
        </w:tc>
      </w:tr>
      <w:tr w:rsidR="00E501EB" w:rsidRPr="0015525D" w:rsidTr="00E501EB">
        <w:trPr>
          <w:gridBefore w:val="1"/>
          <w:wBefore w:w="34" w:type="dxa"/>
        </w:trPr>
        <w:tc>
          <w:tcPr>
            <w:tcW w:w="1951"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p>
        </w:tc>
        <w:tc>
          <w:tcPr>
            <w:tcW w:w="1348"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tcPr>
          <w:p w:rsidR="00E501EB" w:rsidRPr="0015525D" w:rsidRDefault="00E501EB" w:rsidP="00E501EB">
            <w:pPr>
              <w:shd w:val="clear" w:color="auto" w:fill="FFFFFF"/>
              <w:spacing w:after="120"/>
              <w:rPr>
                <w:color w:val="000000"/>
                <w:sz w:val="24"/>
                <w:szCs w:val="24"/>
              </w:rPr>
            </w:pPr>
          </w:p>
        </w:tc>
      </w:tr>
    </w:tbl>
    <w:p w:rsidR="00646AC2" w:rsidRPr="0015525D" w:rsidRDefault="00646AC2" w:rsidP="00646AC2">
      <w:pPr>
        <w:shd w:val="clear" w:color="auto" w:fill="FFFFFF"/>
        <w:spacing w:after="120" w:line="240" w:lineRule="auto"/>
        <w:jc w:val="center"/>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Учителя ИЯ посещали родительские собрания и отвечали на вопросы по тактике и стратегии обучению иностранным языкам в школе. По мере необходимости осуществлялись встречи и беседы с родителями в индивидуальном порядке по вопросам, связанным с учебой детей по иностранным языкам.</w:t>
      </w:r>
    </w:p>
    <w:p w:rsidR="00646AC2" w:rsidRDefault="00646AC2"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sidRPr="0015525D">
        <w:rPr>
          <w:rFonts w:ascii="Times New Roman" w:eastAsia="Times New Roman" w:hAnsi="Times New Roman" w:cs="Times New Roman"/>
          <w:color w:val="000000"/>
          <w:sz w:val="24"/>
          <w:szCs w:val="24"/>
        </w:rPr>
        <w:t>В этом учебном году проводилась </w:t>
      </w:r>
      <w:r w:rsidR="00362BA6">
        <w:rPr>
          <w:rFonts w:ascii="Times New Roman" w:eastAsia="Times New Roman" w:hAnsi="Times New Roman" w:cs="Times New Roman"/>
          <w:color w:val="000000"/>
          <w:sz w:val="24"/>
          <w:szCs w:val="24"/>
        </w:rPr>
        <w:t xml:space="preserve">и </w:t>
      </w:r>
      <w:r w:rsidRPr="0015525D">
        <w:rPr>
          <w:rFonts w:ascii="Times New Roman" w:eastAsia="Times New Roman" w:hAnsi="Times New Roman" w:cs="Times New Roman"/>
          <w:b/>
          <w:bCs/>
          <w:color w:val="000000"/>
          <w:sz w:val="24"/>
          <w:szCs w:val="24"/>
        </w:rPr>
        <w:t>неделя иностранного языка</w:t>
      </w:r>
      <w:r w:rsidR="00EA5E0B" w:rsidRPr="0015525D">
        <w:rPr>
          <w:rFonts w:ascii="Times New Roman" w:eastAsia="Times New Roman" w:hAnsi="Times New Roman" w:cs="Times New Roman"/>
          <w:b/>
          <w:bCs/>
          <w:color w:val="000000"/>
          <w:sz w:val="24"/>
          <w:szCs w:val="24"/>
        </w:rPr>
        <w:t xml:space="preserve"> </w:t>
      </w:r>
    </w:p>
    <w:p w:rsidR="00362BA6" w:rsidRDefault="00362BA6"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362BA6" w:rsidRDefault="00362BA6"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362BA6" w:rsidRDefault="00362BA6"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362BA6" w:rsidRDefault="00362BA6" w:rsidP="00D643AB">
      <w:pPr>
        <w:shd w:val="clear" w:color="auto" w:fill="FFFFFF"/>
        <w:spacing w:after="120" w:line="240" w:lineRule="auto"/>
        <w:rPr>
          <w:rFonts w:ascii="Times New Roman" w:eastAsia="Times New Roman" w:hAnsi="Times New Roman" w:cs="Times New Roman"/>
          <w:b/>
          <w:bCs/>
          <w:color w:val="000000"/>
          <w:sz w:val="24"/>
          <w:szCs w:val="24"/>
        </w:rPr>
      </w:pPr>
    </w:p>
    <w:p w:rsidR="00362BA6" w:rsidRDefault="00D643AB" w:rsidP="00D643AB">
      <w:pPr>
        <w:pStyle w:val="ac"/>
        <w:rPr>
          <w:rFonts w:eastAsia="Times New Roman"/>
        </w:rPr>
      </w:pPr>
      <w:r>
        <w:rPr>
          <w:rFonts w:eastAsia="Times New Roman"/>
        </w:rPr>
        <w:t xml:space="preserve">     </w:t>
      </w:r>
      <w:r w:rsidR="00362BA6">
        <w:rPr>
          <w:rFonts w:eastAsia="Times New Roman"/>
        </w:rPr>
        <w:t>НЕДЕЛЯ АНГЛИЙСКОГО ЯЗЫКА</w:t>
      </w:r>
    </w:p>
    <w:p w:rsidR="00D643AB" w:rsidRPr="007848CE" w:rsidRDefault="007848CE" w:rsidP="00D643AB">
      <w:pPr>
        <w:rPr>
          <w:sz w:val="28"/>
          <w:szCs w:val="28"/>
        </w:rPr>
      </w:pPr>
      <w:r w:rsidRPr="007848CE">
        <w:rPr>
          <w:sz w:val="28"/>
          <w:szCs w:val="28"/>
        </w:rPr>
        <w:t xml:space="preserve">                                                                   </w:t>
      </w:r>
      <w:r w:rsidRPr="007848CE">
        <w:rPr>
          <w:color w:val="FF0000"/>
          <w:sz w:val="28"/>
          <w:szCs w:val="28"/>
        </w:rPr>
        <w:t>10.02.2020</w:t>
      </w:r>
      <w:r>
        <w:rPr>
          <w:color w:val="FF0000"/>
          <w:sz w:val="28"/>
          <w:szCs w:val="28"/>
        </w:rPr>
        <w:t xml:space="preserve"> </w:t>
      </w:r>
      <w:r w:rsidRPr="007848CE">
        <w:rPr>
          <w:color w:val="FF0000"/>
          <w:sz w:val="28"/>
          <w:szCs w:val="28"/>
        </w:rPr>
        <w:t>-15.02.2020</w:t>
      </w:r>
      <w:r>
        <w:rPr>
          <w:rFonts w:ascii="Times New Roman" w:eastAsia="Times New Roman" w:hAnsi="Times New Roman" w:cs="Times New Roman"/>
          <w:b/>
          <w:bCs/>
          <w:noProof/>
          <w:color w:val="000000"/>
          <w:sz w:val="24"/>
          <w:szCs w:val="24"/>
        </w:rPr>
        <w:drawing>
          <wp:inline distT="0" distB="0" distL="0" distR="0">
            <wp:extent cx="5505450" cy="3143250"/>
            <wp:effectExtent l="19050" t="0" r="0" b="0"/>
            <wp:docPr id="15" name="Рисунок 2" descr="C:\Users\88888888\Desktop\IMG_20200210_075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8888888\Desktop\IMG_20200210_075428.jpg"/>
                    <pic:cNvPicPr>
                      <a:picLocks noChangeAspect="1" noChangeArrowheads="1"/>
                    </pic:cNvPicPr>
                  </pic:nvPicPr>
                  <pic:blipFill>
                    <a:blip r:embed="rId8" cstate="print"/>
                    <a:srcRect/>
                    <a:stretch>
                      <a:fillRect/>
                    </a:stretch>
                  </pic:blipFill>
                  <pic:spPr bwMode="auto">
                    <a:xfrm>
                      <a:off x="0" y="0"/>
                      <a:ext cx="5505450" cy="3143250"/>
                    </a:xfrm>
                    <a:prstGeom prst="rect">
                      <a:avLst/>
                    </a:prstGeom>
                    <a:noFill/>
                    <a:ln w="9525">
                      <a:noFill/>
                      <a:miter lim="800000"/>
                      <a:headEnd/>
                      <a:tailEnd/>
                    </a:ln>
                  </pic:spPr>
                </pic:pic>
              </a:graphicData>
            </a:graphic>
          </wp:inline>
        </w:drawing>
      </w:r>
    </w:p>
    <w:p w:rsidR="007D1799" w:rsidRPr="0015525D" w:rsidRDefault="007D1799"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676525" cy="2181225"/>
            <wp:effectExtent l="19050" t="0" r="9525" b="0"/>
            <wp:docPr id="3" name="Рисунок 3" descr="C:\Users\88888888\Desktop\IMG_20200210_07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8888888\Desktop\IMG_20200210_075155.jpg"/>
                    <pic:cNvPicPr>
                      <a:picLocks noChangeAspect="1" noChangeArrowheads="1"/>
                    </pic:cNvPicPr>
                  </pic:nvPicPr>
                  <pic:blipFill>
                    <a:blip r:embed="rId9" cstate="print"/>
                    <a:srcRect/>
                    <a:stretch>
                      <a:fillRect/>
                    </a:stretch>
                  </pic:blipFill>
                  <pic:spPr bwMode="auto">
                    <a:xfrm>
                      <a:off x="0" y="0"/>
                      <a:ext cx="2676525" cy="2181225"/>
                    </a:xfrm>
                    <a:prstGeom prst="rect">
                      <a:avLst/>
                    </a:prstGeom>
                    <a:noFill/>
                    <a:ln w="9525">
                      <a:noFill/>
                      <a:miter lim="800000"/>
                      <a:headEnd/>
                      <a:tailEnd/>
                    </a:ln>
                  </pic:spPr>
                </pic:pic>
              </a:graphicData>
            </a:graphic>
          </wp:inline>
        </w:drawing>
      </w:r>
      <w:r w:rsidR="00EC77CD" w:rsidRPr="00EC77CD">
        <w:rPr>
          <w:rFonts w:ascii="Times New Roman" w:eastAsia="Times New Roman" w:hAnsi="Times New Roman" w:cs="Times New Roman"/>
          <w:b/>
          <w:bCs/>
          <w:noProof/>
          <w:color w:val="000000"/>
          <w:sz w:val="24"/>
          <w:szCs w:val="24"/>
        </w:rPr>
        <w:drawing>
          <wp:inline distT="0" distB="0" distL="0" distR="0">
            <wp:extent cx="2914650" cy="2181225"/>
            <wp:effectExtent l="19050" t="0" r="0" b="0"/>
            <wp:docPr id="25" name="Рисунок 4" descr="C:\Users\88888888\Desktop\IMG_20200210_075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8888888\Desktop\IMG_20200210_075455.jpg"/>
                    <pic:cNvPicPr>
                      <a:picLocks noChangeAspect="1" noChangeArrowheads="1"/>
                    </pic:cNvPicPr>
                  </pic:nvPicPr>
                  <pic:blipFill>
                    <a:blip r:embed="rId10" cstate="print"/>
                    <a:srcRect/>
                    <a:stretch>
                      <a:fillRect/>
                    </a:stretch>
                  </pic:blipFill>
                  <pic:spPr bwMode="auto">
                    <a:xfrm>
                      <a:off x="0" y="0"/>
                      <a:ext cx="2914650" cy="2181225"/>
                    </a:xfrm>
                    <a:prstGeom prst="rect">
                      <a:avLst/>
                    </a:prstGeom>
                    <a:noFill/>
                    <a:ln w="9525">
                      <a:noFill/>
                      <a:miter lim="800000"/>
                      <a:headEnd/>
                      <a:tailEnd/>
                    </a:ln>
                  </pic:spPr>
                </pic:pic>
              </a:graphicData>
            </a:graphic>
          </wp:inline>
        </w:drawing>
      </w:r>
    </w:p>
    <w:p w:rsidR="00EC77CD" w:rsidRDefault="00390FA4" w:rsidP="00390FA4">
      <w:pPr>
        <w:shd w:val="clear" w:color="auto" w:fill="FFFFFF"/>
        <w:spacing w:after="12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color w:val="000000"/>
          <w:sz w:val="24"/>
          <w:szCs w:val="24"/>
        </w:rPr>
        <w:t>10</w:t>
      </w:r>
      <w:r w:rsidR="00EA5E0B" w:rsidRPr="0015525D">
        <w:rPr>
          <w:rFonts w:ascii="Times New Roman" w:eastAsia="Times New Roman" w:hAnsi="Times New Roman" w:cs="Times New Roman"/>
          <w:b/>
          <w:bCs/>
          <w:color w:val="000000"/>
          <w:sz w:val="24"/>
          <w:szCs w:val="24"/>
        </w:rPr>
        <w:t xml:space="preserve"> февраля. </w:t>
      </w:r>
      <w:r w:rsidR="00EA5E0B" w:rsidRPr="0015525D">
        <w:rPr>
          <w:rFonts w:ascii="Times New Roman" w:eastAsia="Times New Roman" w:hAnsi="Times New Roman" w:cs="Times New Roman"/>
          <w:b/>
          <w:bCs/>
          <w:i/>
          <w:color w:val="000000"/>
          <w:sz w:val="24"/>
          <w:szCs w:val="24"/>
        </w:rPr>
        <w:t xml:space="preserve">ПОНЕДЕЛЬНИК. </w:t>
      </w:r>
      <w:r>
        <w:rPr>
          <w:rFonts w:ascii="Times New Roman" w:eastAsia="Times New Roman" w:hAnsi="Times New Roman" w:cs="Times New Roman"/>
          <w:b/>
          <w:bCs/>
          <w:i/>
          <w:color w:val="000000"/>
          <w:sz w:val="24"/>
          <w:szCs w:val="24"/>
        </w:rPr>
        <w:t>Открытие недели английского языка.Выступление детей на линейке</w:t>
      </w:r>
    </w:p>
    <w:p w:rsidR="00EA5E0B" w:rsidRDefault="00390FA4" w:rsidP="00390FA4">
      <w:pPr>
        <w:shd w:val="clear" w:color="auto" w:fill="FFFFFF"/>
        <w:spacing w:after="12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w:t>
      </w:r>
      <w:r w:rsidR="00EA5E0B" w:rsidRPr="0015525D">
        <w:rPr>
          <w:rFonts w:ascii="Times New Roman" w:eastAsia="Times New Roman" w:hAnsi="Times New Roman" w:cs="Times New Roman"/>
          <w:b/>
          <w:bCs/>
          <w:i/>
          <w:color w:val="000000"/>
          <w:sz w:val="24"/>
          <w:szCs w:val="24"/>
        </w:rPr>
        <w:t>ОТКР</w:t>
      </w:r>
      <w:r>
        <w:rPr>
          <w:rFonts w:ascii="Times New Roman" w:eastAsia="Times New Roman" w:hAnsi="Times New Roman" w:cs="Times New Roman"/>
          <w:b/>
          <w:bCs/>
          <w:i/>
          <w:color w:val="000000"/>
          <w:sz w:val="24"/>
          <w:szCs w:val="24"/>
        </w:rPr>
        <w:t>ЫТЫЙ УРОК НА ТЕМУ “</w:t>
      </w:r>
      <w:r>
        <w:rPr>
          <w:rFonts w:ascii="Times New Roman" w:eastAsia="Times New Roman" w:hAnsi="Times New Roman" w:cs="Times New Roman"/>
          <w:b/>
          <w:bCs/>
          <w:i/>
          <w:color w:val="000000"/>
          <w:sz w:val="24"/>
          <w:szCs w:val="24"/>
          <w:lang w:val="en-US"/>
        </w:rPr>
        <w:t>Ecological</w:t>
      </w:r>
      <w:r w:rsidRPr="00390FA4">
        <w:rPr>
          <w:rFonts w:ascii="Times New Roman" w:eastAsia="Times New Roman" w:hAnsi="Times New Roman" w:cs="Times New Roman"/>
          <w:b/>
          <w:bCs/>
          <w:i/>
          <w:color w:val="000000"/>
          <w:sz w:val="24"/>
          <w:szCs w:val="24"/>
        </w:rPr>
        <w:t xml:space="preserve"> </w:t>
      </w:r>
      <w:r>
        <w:rPr>
          <w:rFonts w:ascii="Times New Roman" w:eastAsia="Times New Roman" w:hAnsi="Times New Roman" w:cs="Times New Roman"/>
          <w:b/>
          <w:bCs/>
          <w:i/>
          <w:color w:val="000000"/>
          <w:sz w:val="24"/>
          <w:szCs w:val="24"/>
          <w:lang w:val="en-US"/>
        </w:rPr>
        <w:t>problems</w:t>
      </w:r>
      <w:r>
        <w:rPr>
          <w:rFonts w:ascii="Times New Roman" w:eastAsia="Times New Roman" w:hAnsi="Times New Roman" w:cs="Times New Roman"/>
          <w:b/>
          <w:bCs/>
          <w:i/>
          <w:color w:val="000000"/>
          <w:sz w:val="24"/>
          <w:szCs w:val="24"/>
        </w:rPr>
        <w:t xml:space="preserve">” в </w:t>
      </w:r>
      <w:r w:rsidRPr="00390FA4">
        <w:rPr>
          <w:rFonts w:ascii="Times New Roman" w:eastAsia="Times New Roman" w:hAnsi="Times New Roman" w:cs="Times New Roman"/>
          <w:b/>
          <w:bCs/>
          <w:i/>
          <w:color w:val="000000"/>
          <w:sz w:val="24"/>
          <w:szCs w:val="24"/>
        </w:rPr>
        <w:t>7</w:t>
      </w:r>
      <w:r>
        <w:rPr>
          <w:rFonts w:ascii="Times New Roman" w:eastAsia="Times New Roman" w:hAnsi="Times New Roman" w:cs="Times New Roman"/>
          <w:b/>
          <w:bCs/>
          <w:i/>
          <w:color w:val="000000"/>
          <w:sz w:val="24"/>
          <w:szCs w:val="24"/>
        </w:rPr>
        <w:t>б классе. Курбанова Д.З.</w:t>
      </w:r>
      <w:r w:rsidR="007D1799">
        <w:rPr>
          <w:rFonts w:ascii="Times New Roman" w:eastAsia="Times New Roman" w:hAnsi="Times New Roman" w:cs="Times New Roman"/>
          <w:b/>
          <w:bCs/>
          <w:i/>
          <w:noProof/>
          <w:color w:val="000000"/>
          <w:sz w:val="24"/>
          <w:szCs w:val="24"/>
        </w:rPr>
        <w:drawing>
          <wp:inline distT="0" distB="0" distL="0" distR="0">
            <wp:extent cx="4371975" cy="2305050"/>
            <wp:effectExtent l="19050" t="0" r="9525" b="0"/>
            <wp:docPr id="5" name="Рисунок 5" descr="C:\Users\88888888\Desktop\IMG_20200210_115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8888888\Desktop\IMG_20200210_115154.jpg"/>
                    <pic:cNvPicPr>
                      <a:picLocks noChangeAspect="1" noChangeArrowheads="1"/>
                    </pic:cNvPicPr>
                  </pic:nvPicPr>
                  <pic:blipFill>
                    <a:blip r:embed="rId11" cstate="print"/>
                    <a:srcRect/>
                    <a:stretch>
                      <a:fillRect/>
                    </a:stretch>
                  </pic:blipFill>
                  <pic:spPr bwMode="auto">
                    <a:xfrm>
                      <a:off x="0" y="0"/>
                      <a:ext cx="4371975" cy="2305050"/>
                    </a:xfrm>
                    <a:prstGeom prst="rect">
                      <a:avLst/>
                    </a:prstGeom>
                    <a:noFill/>
                    <a:ln w="9525">
                      <a:noFill/>
                      <a:miter lim="800000"/>
                      <a:headEnd/>
                      <a:tailEnd/>
                    </a:ln>
                  </pic:spPr>
                </pic:pic>
              </a:graphicData>
            </a:graphic>
          </wp:inline>
        </w:drawing>
      </w:r>
    </w:p>
    <w:p w:rsidR="00362BA6" w:rsidRPr="0015525D" w:rsidRDefault="00362BA6" w:rsidP="00390FA4">
      <w:pPr>
        <w:shd w:val="clear" w:color="auto" w:fill="FFFFFF"/>
        <w:spacing w:after="120" w:line="240" w:lineRule="auto"/>
        <w:jc w:val="center"/>
        <w:rPr>
          <w:rFonts w:ascii="Times New Roman" w:eastAsia="Times New Roman" w:hAnsi="Times New Roman" w:cs="Times New Roman"/>
          <w:b/>
          <w:bCs/>
          <w:i/>
          <w:color w:val="000000"/>
          <w:sz w:val="24"/>
          <w:szCs w:val="24"/>
        </w:rPr>
      </w:pPr>
    </w:p>
    <w:p w:rsidR="00EC77CD" w:rsidRDefault="00EC77CD" w:rsidP="00390FA4">
      <w:pPr>
        <w:shd w:val="clear" w:color="auto" w:fill="FFFFFF"/>
        <w:spacing w:after="12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 xml:space="preserve">                                                                                             </w:t>
      </w:r>
    </w:p>
    <w:p w:rsidR="00EA5E0B" w:rsidRPr="007848CE" w:rsidRDefault="00390FA4" w:rsidP="00390FA4">
      <w:pPr>
        <w:shd w:val="clear" w:color="auto" w:fill="FFFFFF"/>
        <w:spacing w:after="12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11</w:t>
      </w:r>
      <w:r w:rsidR="00EA5E0B" w:rsidRPr="0015525D">
        <w:rPr>
          <w:rFonts w:ascii="Times New Roman" w:eastAsia="Times New Roman" w:hAnsi="Times New Roman" w:cs="Times New Roman"/>
          <w:b/>
          <w:bCs/>
          <w:i/>
          <w:color w:val="000000"/>
          <w:sz w:val="24"/>
          <w:szCs w:val="24"/>
        </w:rPr>
        <w:t xml:space="preserve"> ф</w:t>
      </w:r>
      <w:r>
        <w:rPr>
          <w:rFonts w:ascii="Times New Roman" w:eastAsia="Times New Roman" w:hAnsi="Times New Roman" w:cs="Times New Roman"/>
          <w:b/>
          <w:bCs/>
          <w:i/>
          <w:color w:val="000000"/>
          <w:sz w:val="24"/>
          <w:szCs w:val="24"/>
        </w:rPr>
        <w:t xml:space="preserve">евраля. ВТОРНИК. </w:t>
      </w:r>
      <w:r w:rsidR="00EA5E0B" w:rsidRPr="0015525D">
        <w:rPr>
          <w:rFonts w:ascii="Times New Roman" w:eastAsia="Times New Roman" w:hAnsi="Times New Roman" w:cs="Times New Roman"/>
          <w:b/>
          <w:bCs/>
          <w:i/>
          <w:color w:val="000000"/>
          <w:sz w:val="24"/>
          <w:szCs w:val="24"/>
        </w:rPr>
        <w:t>Викторина между 5ми класс</w:t>
      </w:r>
      <w:r>
        <w:rPr>
          <w:rFonts w:ascii="Times New Roman" w:eastAsia="Times New Roman" w:hAnsi="Times New Roman" w:cs="Times New Roman"/>
          <w:b/>
          <w:bCs/>
          <w:i/>
          <w:color w:val="000000"/>
          <w:sz w:val="24"/>
          <w:szCs w:val="24"/>
        </w:rPr>
        <w:t>а</w:t>
      </w:r>
      <w:r w:rsidR="007848CE">
        <w:rPr>
          <w:rFonts w:ascii="Times New Roman" w:eastAsia="Times New Roman" w:hAnsi="Times New Roman" w:cs="Times New Roman"/>
          <w:b/>
          <w:bCs/>
          <w:i/>
          <w:color w:val="000000"/>
          <w:sz w:val="24"/>
          <w:szCs w:val="24"/>
        </w:rPr>
        <w:t>ми. Дадаева Д.Г. и Курбанова Д.З.</w:t>
      </w:r>
      <w:r w:rsidR="007848CE" w:rsidRPr="007848C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7848CE">
        <w:rPr>
          <w:rFonts w:ascii="Times New Roman" w:eastAsia="Times New Roman" w:hAnsi="Times New Roman" w:cs="Times New Roman"/>
          <w:b/>
          <w:bCs/>
          <w:i/>
          <w:noProof/>
          <w:color w:val="000000"/>
          <w:sz w:val="24"/>
          <w:szCs w:val="24"/>
        </w:rPr>
        <w:drawing>
          <wp:inline distT="0" distB="0" distL="0" distR="0">
            <wp:extent cx="4314825" cy="2486025"/>
            <wp:effectExtent l="19050" t="0" r="9525" b="0"/>
            <wp:docPr id="9" name="Рисунок 1" descr="C:\Users\88888888\Desktop\английский\IMG-2020053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888888\Desktop\английский\IMG-20200531-WA0007.jpg"/>
                    <pic:cNvPicPr>
                      <a:picLocks noChangeAspect="1" noChangeArrowheads="1"/>
                    </pic:cNvPicPr>
                  </pic:nvPicPr>
                  <pic:blipFill>
                    <a:blip r:embed="rId12"/>
                    <a:srcRect/>
                    <a:stretch>
                      <a:fillRect/>
                    </a:stretch>
                  </pic:blipFill>
                  <pic:spPr bwMode="auto">
                    <a:xfrm>
                      <a:off x="0" y="0"/>
                      <a:ext cx="4314825" cy="2486025"/>
                    </a:xfrm>
                    <a:prstGeom prst="rect">
                      <a:avLst/>
                    </a:prstGeom>
                    <a:noFill/>
                    <a:ln w="9525">
                      <a:noFill/>
                      <a:miter lim="800000"/>
                      <a:headEnd/>
                      <a:tailEnd/>
                    </a:ln>
                  </pic:spPr>
                </pic:pic>
              </a:graphicData>
            </a:graphic>
          </wp:inline>
        </w:drawing>
      </w:r>
    </w:p>
    <w:p w:rsidR="00EA5E0B" w:rsidRDefault="00EC77CD" w:rsidP="00362BA6">
      <w:pPr>
        <w:shd w:val="clear" w:color="auto" w:fill="FFFFFF"/>
        <w:spacing w:after="12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rPr>
        <w:t xml:space="preserve"> Чтение стих</w:t>
      </w:r>
      <w:r w:rsidR="00B22BC4">
        <w:rPr>
          <w:rFonts w:ascii="Times New Roman" w:eastAsia="Times New Roman" w:hAnsi="Times New Roman" w:cs="Times New Roman"/>
          <w:b/>
          <w:bCs/>
          <w:i/>
          <w:color w:val="000000"/>
          <w:sz w:val="24"/>
          <w:szCs w:val="24"/>
        </w:rPr>
        <w:t>ов на английском и конкурс рисунков в 5х классах</w:t>
      </w:r>
    </w:p>
    <w:p w:rsidR="00362BA6" w:rsidRPr="0015525D" w:rsidRDefault="00572A36" w:rsidP="00362BA6">
      <w:pPr>
        <w:shd w:val="clear" w:color="auto" w:fill="FFFFFF"/>
        <w:spacing w:after="120" w:line="240" w:lineRule="auto"/>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noProof/>
          <w:color w:val="000000"/>
          <w:sz w:val="24"/>
          <w:szCs w:val="24"/>
        </w:rPr>
        <w:drawing>
          <wp:inline distT="0" distB="0" distL="0" distR="0">
            <wp:extent cx="4467225" cy="3086100"/>
            <wp:effectExtent l="19050" t="0" r="9525" b="0"/>
            <wp:docPr id="4" name="Рисунок 1" descr="C:\Users\88888888\Desktop\английский\IMG-20200531-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8888888\Desktop\английский\IMG-20200531-WA0006.jpg"/>
                    <pic:cNvPicPr>
                      <a:picLocks noChangeAspect="1" noChangeArrowheads="1"/>
                    </pic:cNvPicPr>
                  </pic:nvPicPr>
                  <pic:blipFill>
                    <a:blip r:embed="rId13"/>
                    <a:srcRect/>
                    <a:stretch>
                      <a:fillRect/>
                    </a:stretch>
                  </pic:blipFill>
                  <pic:spPr bwMode="auto">
                    <a:xfrm>
                      <a:off x="0" y="0"/>
                      <a:ext cx="4467225" cy="3086100"/>
                    </a:xfrm>
                    <a:prstGeom prst="rect">
                      <a:avLst/>
                    </a:prstGeom>
                    <a:noFill/>
                    <a:ln w="9525">
                      <a:noFill/>
                      <a:miter lim="800000"/>
                      <a:headEnd/>
                      <a:tailEnd/>
                    </a:ln>
                  </pic:spPr>
                </pic:pic>
              </a:graphicData>
            </a:graphic>
          </wp:inline>
        </w:drawing>
      </w:r>
    </w:p>
    <w:p w:rsidR="00362BA6" w:rsidRDefault="001E12BF" w:rsidP="00362BA6">
      <w:pPr>
        <w:shd w:val="clear" w:color="auto" w:fill="FFFFFF"/>
        <w:spacing w:after="120" w:line="240" w:lineRule="auto"/>
        <w:jc w:val="center"/>
        <w:rPr>
          <w:rFonts w:ascii="Times New Roman" w:eastAsia="Times New Roman" w:hAnsi="Times New Roman" w:cs="Times New Roman"/>
          <w:b/>
          <w:bCs/>
          <w:noProof/>
          <w:color w:val="000000"/>
          <w:sz w:val="24"/>
          <w:szCs w:val="24"/>
        </w:rPr>
      </w:pPr>
      <w:r>
        <w:rPr>
          <w:rFonts w:ascii="Times New Roman" w:eastAsia="Times New Roman" w:hAnsi="Times New Roman" w:cs="Times New Roman"/>
          <w:b/>
          <w:bCs/>
          <w:color w:val="000000"/>
          <w:sz w:val="24"/>
          <w:szCs w:val="24"/>
        </w:rPr>
        <w:t xml:space="preserve">12 февраля. СРЕДА. КВН между 6ми классами </w:t>
      </w:r>
      <w:r w:rsidR="007D1799">
        <w:rPr>
          <w:rFonts w:ascii="Times New Roman" w:eastAsia="Times New Roman" w:hAnsi="Times New Roman" w:cs="Times New Roman"/>
          <w:b/>
          <w:bCs/>
          <w:noProof/>
          <w:color w:val="000000"/>
          <w:sz w:val="24"/>
          <w:szCs w:val="24"/>
        </w:rPr>
        <w:drawing>
          <wp:inline distT="0" distB="0" distL="0" distR="0">
            <wp:extent cx="2809875" cy="2505075"/>
            <wp:effectExtent l="19050" t="0" r="9525" b="0"/>
            <wp:docPr id="8" name="Рисунок 8" descr="C:\Users\88888888\Desktop\IMG_20200212_12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88888888\Desktop\IMG_20200212_121042.jpg"/>
                    <pic:cNvPicPr>
                      <a:picLocks noChangeAspect="1" noChangeArrowheads="1"/>
                    </pic:cNvPicPr>
                  </pic:nvPicPr>
                  <pic:blipFill>
                    <a:blip r:embed="rId14" cstate="print"/>
                    <a:srcRect/>
                    <a:stretch>
                      <a:fillRect/>
                    </a:stretch>
                  </pic:blipFill>
                  <pic:spPr bwMode="auto">
                    <a:xfrm>
                      <a:off x="0" y="0"/>
                      <a:ext cx="2809875" cy="2505075"/>
                    </a:xfrm>
                    <a:prstGeom prst="rect">
                      <a:avLst/>
                    </a:prstGeom>
                    <a:noFill/>
                    <a:ln w="9525">
                      <a:noFill/>
                      <a:miter lim="800000"/>
                      <a:headEnd/>
                      <a:tailEnd/>
                    </a:ln>
                  </pic:spPr>
                </pic:pic>
              </a:graphicData>
            </a:graphic>
          </wp:inline>
        </w:drawing>
      </w:r>
      <w:r w:rsidR="00EC77CD" w:rsidRPr="00EC77CD">
        <w:rPr>
          <w:rFonts w:ascii="Times New Roman" w:eastAsia="Times New Roman" w:hAnsi="Times New Roman" w:cs="Times New Roman"/>
          <w:b/>
          <w:bCs/>
          <w:noProof/>
          <w:color w:val="000000"/>
          <w:sz w:val="24"/>
          <w:szCs w:val="24"/>
        </w:rPr>
        <w:drawing>
          <wp:inline distT="0" distB="0" distL="0" distR="0">
            <wp:extent cx="2905125" cy="2247900"/>
            <wp:effectExtent l="19050" t="0" r="9525" b="0"/>
            <wp:docPr id="27" name="Рисунок 18" descr="C:\Users\88888888\Desktop\IMG_20200212_12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88888888\Desktop\IMG_20200212_120430.jpg"/>
                    <pic:cNvPicPr>
                      <a:picLocks noChangeAspect="1" noChangeArrowheads="1"/>
                    </pic:cNvPicPr>
                  </pic:nvPicPr>
                  <pic:blipFill>
                    <a:blip r:embed="rId15" cstate="print"/>
                    <a:srcRect/>
                    <a:stretch>
                      <a:fillRect/>
                    </a:stretch>
                  </pic:blipFill>
                  <pic:spPr bwMode="auto">
                    <a:xfrm>
                      <a:off x="0" y="0"/>
                      <a:ext cx="2905125" cy="2247900"/>
                    </a:xfrm>
                    <a:prstGeom prst="rect">
                      <a:avLst/>
                    </a:prstGeom>
                    <a:noFill/>
                    <a:ln w="9525">
                      <a:noFill/>
                      <a:miter lim="800000"/>
                      <a:headEnd/>
                      <a:tailEnd/>
                    </a:ln>
                  </pic:spPr>
                </pic:pic>
              </a:graphicData>
            </a:graphic>
          </wp:inline>
        </w:drawing>
      </w:r>
    </w:p>
    <w:p w:rsidR="00EC77CD" w:rsidRDefault="00EC77CD" w:rsidP="00D643AB">
      <w:pPr>
        <w:shd w:val="clear" w:color="auto" w:fill="FFFFFF"/>
        <w:spacing w:after="120" w:line="240" w:lineRule="auto"/>
        <w:rPr>
          <w:rFonts w:ascii="Times New Roman" w:eastAsia="Times New Roman" w:hAnsi="Times New Roman" w:cs="Times New Roman"/>
          <w:b/>
          <w:bCs/>
          <w:noProof/>
          <w:color w:val="000000"/>
          <w:sz w:val="24"/>
          <w:szCs w:val="24"/>
        </w:rPr>
      </w:pPr>
    </w:p>
    <w:p w:rsidR="00EC77CD" w:rsidRDefault="00EC77CD" w:rsidP="00362BA6">
      <w:pPr>
        <w:shd w:val="clear" w:color="auto" w:fill="FFFFFF"/>
        <w:spacing w:after="120" w:line="240" w:lineRule="auto"/>
        <w:jc w:val="center"/>
        <w:rPr>
          <w:rFonts w:ascii="Times New Roman" w:eastAsia="Times New Roman" w:hAnsi="Times New Roman" w:cs="Times New Roman"/>
          <w:b/>
          <w:bCs/>
          <w:color w:val="000000"/>
          <w:sz w:val="24"/>
          <w:szCs w:val="24"/>
        </w:rPr>
      </w:pPr>
    </w:p>
    <w:p w:rsidR="00362BA6" w:rsidRPr="00D643AB" w:rsidRDefault="00362BA6" w:rsidP="00362BA6">
      <w:pPr>
        <w:shd w:val="clear" w:color="auto" w:fill="FFFFFF"/>
        <w:spacing w:after="120" w:line="240" w:lineRule="auto"/>
        <w:jc w:val="center"/>
        <w:rPr>
          <w:rFonts w:ascii="Times New Roman" w:eastAsia="Times New Roman" w:hAnsi="Times New Roman" w:cs="Times New Roman"/>
          <w:b/>
          <w:bCs/>
          <w:i/>
          <w:color w:val="000000"/>
          <w:sz w:val="24"/>
          <w:szCs w:val="24"/>
        </w:rPr>
      </w:pPr>
      <w:r w:rsidRPr="0015525D">
        <w:rPr>
          <w:rFonts w:ascii="Times New Roman" w:eastAsia="Times New Roman" w:hAnsi="Times New Roman" w:cs="Times New Roman"/>
          <w:b/>
          <w:bCs/>
          <w:i/>
          <w:color w:val="000000"/>
          <w:sz w:val="24"/>
          <w:szCs w:val="24"/>
        </w:rPr>
        <w:t xml:space="preserve">Просмотр </w:t>
      </w:r>
      <w:r w:rsidR="00D643AB">
        <w:rPr>
          <w:rFonts w:ascii="Times New Roman" w:eastAsia="Times New Roman" w:hAnsi="Times New Roman" w:cs="Times New Roman"/>
          <w:b/>
          <w:bCs/>
          <w:i/>
          <w:color w:val="000000"/>
          <w:sz w:val="24"/>
          <w:szCs w:val="24"/>
        </w:rPr>
        <w:t>мульт</w:t>
      </w:r>
      <w:r w:rsidRPr="0015525D">
        <w:rPr>
          <w:rFonts w:ascii="Times New Roman" w:eastAsia="Times New Roman" w:hAnsi="Times New Roman" w:cs="Times New Roman"/>
          <w:b/>
          <w:bCs/>
          <w:i/>
          <w:color w:val="000000"/>
          <w:sz w:val="24"/>
          <w:szCs w:val="24"/>
        </w:rPr>
        <w:t>фильма на английском яз</w:t>
      </w:r>
      <w:r w:rsidR="00D643AB">
        <w:rPr>
          <w:rFonts w:ascii="Times New Roman" w:eastAsia="Times New Roman" w:hAnsi="Times New Roman" w:cs="Times New Roman"/>
          <w:b/>
          <w:bCs/>
          <w:i/>
          <w:color w:val="000000"/>
          <w:sz w:val="24"/>
          <w:szCs w:val="24"/>
        </w:rPr>
        <w:t>ыке</w:t>
      </w:r>
      <w:r>
        <w:rPr>
          <w:rFonts w:ascii="Times New Roman" w:eastAsia="Times New Roman" w:hAnsi="Times New Roman" w:cs="Times New Roman"/>
          <w:b/>
          <w:bCs/>
          <w:i/>
          <w:color w:val="000000"/>
          <w:sz w:val="24"/>
          <w:szCs w:val="24"/>
        </w:rPr>
        <w:t xml:space="preserve">е </w:t>
      </w:r>
      <w:r w:rsidR="00D643AB">
        <w:rPr>
          <w:rFonts w:ascii="Times New Roman" w:eastAsia="Times New Roman" w:hAnsi="Times New Roman" w:cs="Times New Roman"/>
          <w:b/>
          <w:bCs/>
          <w:i/>
          <w:color w:val="000000"/>
          <w:sz w:val="24"/>
          <w:szCs w:val="24"/>
        </w:rPr>
        <w:t>3</w:t>
      </w:r>
      <w:r>
        <w:rPr>
          <w:rFonts w:ascii="Times New Roman" w:eastAsia="Times New Roman" w:hAnsi="Times New Roman" w:cs="Times New Roman"/>
          <w:b/>
          <w:bCs/>
          <w:i/>
          <w:color w:val="000000"/>
          <w:sz w:val="24"/>
          <w:szCs w:val="24"/>
        </w:rPr>
        <w:t>классы</w:t>
      </w:r>
      <w:r w:rsidR="00D643AB">
        <w:rPr>
          <w:rFonts w:ascii="Times New Roman" w:eastAsia="Times New Roman" w:hAnsi="Times New Roman" w:cs="Times New Roman"/>
          <w:b/>
          <w:bCs/>
          <w:i/>
          <w:color w:val="000000"/>
          <w:sz w:val="24"/>
          <w:szCs w:val="24"/>
        </w:rPr>
        <w:t xml:space="preserve"> Идрисова А.И.</w:t>
      </w:r>
      <w:r w:rsidR="00D643AB" w:rsidRPr="00D643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643AB">
        <w:rPr>
          <w:rFonts w:ascii="Times New Roman" w:eastAsia="Times New Roman" w:hAnsi="Times New Roman" w:cs="Times New Roman"/>
          <w:b/>
          <w:bCs/>
          <w:i/>
          <w:noProof/>
          <w:color w:val="000000"/>
          <w:sz w:val="24"/>
          <w:szCs w:val="24"/>
        </w:rPr>
        <w:drawing>
          <wp:inline distT="0" distB="0" distL="0" distR="0">
            <wp:extent cx="4133850" cy="2324100"/>
            <wp:effectExtent l="19050" t="0" r="0" b="0"/>
            <wp:docPr id="16" name="Рисунок 8" descr="C:\Users\88888888\Desktop\английский\IMG-2020053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88888888\Desktop\английский\IMG-20200531-WA0000.jpg"/>
                    <pic:cNvPicPr>
                      <a:picLocks noChangeAspect="1" noChangeArrowheads="1"/>
                    </pic:cNvPicPr>
                  </pic:nvPicPr>
                  <pic:blipFill>
                    <a:blip r:embed="rId16"/>
                    <a:srcRect/>
                    <a:stretch>
                      <a:fillRect/>
                    </a:stretch>
                  </pic:blipFill>
                  <pic:spPr bwMode="auto">
                    <a:xfrm>
                      <a:off x="0" y="0"/>
                      <a:ext cx="4133850" cy="2324100"/>
                    </a:xfrm>
                    <a:prstGeom prst="rect">
                      <a:avLst/>
                    </a:prstGeom>
                    <a:noFill/>
                    <a:ln w="9525">
                      <a:noFill/>
                      <a:miter lim="800000"/>
                      <a:headEnd/>
                      <a:tailEnd/>
                    </a:ln>
                  </pic:spPr>
                </pic:pic>
              </a:graphicData>
            </a:graphic>
          </wp:inline>
        </w:drawing>
      </w:r>
    </w:p>
    <w:p w:rsidR="00EA5E0B" w:rsidRDefault="00B22BC4" w:rsidP="00B22BC4">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Викторина между 3</w:t>
      </w:r>
      <w:r w:rsidR="00EA5E0B" w:rsidRPr="0015525D">
        <w:rPr>
          <w:rFonts w:ascii="Times New Roman" w:eastAsia="Times New Roman" w:hAnsi="Times New Roman" w:cs="Times New Roman"/>
          <w:b/>
          <w:bCs/>
          <w:color w:val="000000"/>
          <w:sz w:val="24"/>
          <w:szCs w:val="24"/>
        </w:rPr>
        <w:t>ми классами. Идрисова А.И.</w:t>
      </w:r>
    </w:p>
    <w:p w:rsidR="00362BA6" w:rsidRPr="0015525D" w:rsidRDefault="007D1799" w:rsidP="00B22BC4">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2857500" cy="2752725"/>
            <wp:effectExtent l="19050" t="0" r="0" b="0"/>
            <wp:docPr id="10" name="Рисунок 10" descr="C:\Users\88888888\Desktop\IMG_20200215_122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88888888\Desktop\IMG_20200215_122149.jpg"/>
                    <pic:cNvPicPr>
                      <a:picLocks noChangeAspect="1" noChangeArrowheads="1"/>
                    </pic:cNvPicPr>
                  </pic:nvPicPr>
                  <pic:blipFill>
                    <a:blip r:embed="rId17" cstate="print"/>
                    <a:srcRect/>
                    <a:stretch>
                      <a:fillRect/>
                    </a:stretch>
                  </pic:blipFill>
                  <pic:spPr bwMode="auto">
                    <a:xfrm>
                      <a:off x="0" y="0"/>
                      <a:ext cx="2857500" cy="2752725"/>
                    </a:xfrm>
                    <a:prstGeom prst="rect">
                      <a:avLst/>
                    </a:prstGeom>
                    <a:noFill/>
                    <a:ln w="9525">
                      <a:noFill/>
                      <a:miter lim="800000"/>
                      <a:headEnd/>
                      <a:tailEnd/>
                    </a:ln>
                  </pic:spPr>
                </pic:pic>
              </a:graphicData>
            </a:graphic>
          </wp:inline>
        </w:drawing>
      </w:r>
    </w:p>
    <w:p w:rsidR="00EA5E0B" w:rsidRDefault="001E12BF"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w:t>
      </w:r>
      <w:r w:rsidR="00EA5E0B" w:rsidRPr="0015525D">
        <w:rPr>
          <w:rFonts w:ascii="Times New Roman" w:eastAsia="Times New Roman" w:hAnsi="Times New Roman" w:cs="Times New Roman"/>
          <w:b/>
          <w:bCs/>
          <w:color w:val="000000"/>
          <w:sz w:val="24"/>
          <w:szCs w:val="24"/>
        </w:rPr>
        <w:t xml:space="preserve"> февраля.</w:t>
      </w:r>
      <w:r>
        <w:rPr>
          <w:rFonts w:ascii="Times New Roman" w:eastAsia="Times New Roman" w:hAnsi="Times New Roman" w:cs="Times New Roman"/>
          <w:b/>
          <w:bCs/>
          <w:color w:val="000000"/>
          <w:sz w:val="24"/>
          <w:szCs w:val="24"/>
        </w:rPr>
        <w:t xml:space="preserve"> ЧЕТВЕРГ.Конкурс между 7ми классами Идрисова А.И </w:t>
      </w:r>
      <w:r w:rsidR="00E554C8" w:rsidRPr="00E554C8">
        <w:rPr>
          <w:rFonts w:ascii="Times New Roman" w:eastAsia="Times New Roman" w:hAnsi="Times New Roman" w:cs="Times New Roman"/>
          <w:b/>
          <w:bCs/>
          <w:noProof/>
          <w:color w:val="000000"/>
          <w:sz w:val="24"/>
          <w:szCs w:val="24"/>
        </w:rPr>
        <w:drawing>
          <wp:inline distT="0" distB="0" distL="0" distR="0">
            <wp:extent cx="2590800" cy="2076450"/>
            <wp:effectExtent l="19050" t="0" r="0" b="0"/>
            <wp:docPr id="24" name="Рисунок 21" descr="C:\Users\88888888\Desktop\IMG_20200213_12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88888888\Desktop\IMG_20200213_125002.jpg"/>
                    <pic:cNvPicPr>
                      <a:picLocks noChangeAspect="1" noChangeArrowheads="1"/>
                    </pic:cNvPicPr>
                  </pic:nvPicPr>
                  <pic:blipFill>
                    <a:blip r:embed="rId18" cstate="print"/>
                    <a:srcRect/>
                    <a:stretch>
                      <a:fillRect/>
                    </a:stretch>
                  </pic:blipFill>
                  <pic:spPr bwMode="auto">
                    <a:xfrm>
                      <a:off x="0" y="0"/>
                      <a:ext cx="2590800" cy="2076450"/>
                    </a:xfrm>
                    <a:prstGeom prst="rect">
                      <a:avLst/>
                    </a:prstGeom>
                    <a:noFill/>
                    <a:ln w="9525">
                      <a:noFill/>
                      <a:miter lim="800000"/>
                      <a:headEnd/>
                      <a:tailEnd/>
                    </a:ln>
                  </pic:spPr>
                </pic:pic>
              </a:graphicData>
            </a:graphic>
          </wp:inline>
        </w:drawing>
      </w:r>
      <w:r w:rsidR="00213CD3" w:rsidRPr="00213CD3">
        <w:rPr>
          <w:rFonts w:ascii="Times New Roman" w:eastAsia="Times New Roman" w:hAnsi="Times New Roman" w:cs="Times New Roman"/>
          <w:b/>
          <w:bCs/>
          <w:noProof/>
          <w:color w:val="000000"/>
          <w:sz w:val="24"/>
          <w:szCs w:val="24"/>
        </w:rPr>
        <w:drawing>
          <wp:inline distT="0" distB="0" distL="0" distR="0">
            <wp:extent cx="2571750" cy="2076450"/>
            <wp:effectExtent l="19050" t="0" r="0" b="0"/>
            <wp:docPr id="29" name="Рисунок 14" descr="C:\Users\88888888\Desktop\IMG_20200213_13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88888888\Desktop\IMG_20200213_130111.jpg"/>
                    <pic:cNvPicPr>
                      <a:picLocks noChangeAspect="1" noChangeArrowheads="1"/>
                    </pic:cNvPicPr>
                  </pic:nvPicPr>
                  <pic:blipFill>
                    <a:blip r:embed="rId19" cstate="print"/>
                    <a:srcRect/>
                    <a:stretch>
                      <a:fillRect/>
                    </a:stretch>
                  </pic:blipFill>
                  <pic:spPr bwMode="auto">
                    <a:xfrm>
                      <a:off x="0" y="0"/>
                      <a:ext cx="2571750" cy="2076450"/>
                    </a:xfrm>
                    <a:prstGeom prst="rect">
                      <a:avLst/>
                    </a:prstGeom>
                    <a:noFill/>
                    <a:ln w="9525">
                      <a:noFill/>
                      <a:miter lim="800000"/>
                      <a:headEnd/>
                      <a:tailEnd/>
                    </a:ln>
                  </pic:spPr>
                </pic:pic>
              </a:graphicData>
            </a:graphic>
          </wp:inline>
        </w:drawing>
      </w:r>
    </w:p>
    <w:p w:rsidR="00B22BC4" w:rsidRDefault="00B22BC4"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Открытый урок в 6 </w:t>
      </w:r>
      <w:r w:rsidRPr="00B22BC4">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а</w:t>
      </w:r>
      <w:r w:rsidRPr="00B22BC4">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классе </w:t>
      </w:r>
      <w:r w:rsidRPr="00B22BC4">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Праздники в Великобритании</w:t>
      </w:r>
      <w:r w:rsidRPr="00B22BC4">
        <w:rPr>
          <w:rFonts w:ascii="Times New Roman" w:eastAsia="Times New Roman" w:hAnsi="Times New Roman" w:cs="Times New Roman"/>
          <w:b/>
          <w:bCs/>
          <w:color w:val="000000"/>
          <w:sz w:val="24"/>
          <w:szCs w:val="24"/>
        </w:rPr>
        <w:t>”</w:t>
      </w:r>
    </w:p>
    <w:p w:rsidR="00362BA6" w:rsidRPr="00B22BC4" w:rsidRDefault="00572A36"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5143500" cy="2105025"/>
            <wp:effectExtent l="19050" t="0" r="0" b="0"/>
            <wp:docPr id="6" name="Рисунок 2" descr="C:\Users\88888888\Desktop\английский\IMG-2020053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8888888\Desktop\английский\IMG-20200531-WA0010.jpg"/>
                    <pic:cNvPicPr>
                      <a:picLocks noChangeAspect="1" noChangeArrowheads="1"/>
                    </pic:cNvPicPr>
                  </pic:nvPicPr>
                  <pic:blipFill>
                    <a:blip r:embed="rId20"/>
                    <a:srcRect/>
                    <a:stretch>
                      <a:fillRect/>
                    </a:stretch>
                  </pic:blipFill>
                  <pic:spPr bwMode="auto">
                    <a:xfrm>
                      <a:off x="0" y="0"/>
                      <a:ext cx="5143500" cy="2105025"/>
                    </a:xfrm>
                    <a:prstGeom prst="rect">
                      <a:avLst/>
                    </a:prstGeom>
                    <a:noFill/>
                    <a:ln w="9525">
                      <a:noFill/>
                      <a:miter lim="800000"/>
                      <a:headEnd/>
                      <a:tailEnd/>
                    </a:ln>
                  </pic:spPr>
                </pic:pic>
              </a:graphicData>
            </a:graphic>
          </wp:inline>
        </w:drawing>
      </w:r>
    </w:p>
    <w:p w:rsidR="00213CD3" w:rsidRDefault="00213CD3" w:rsidP="00A53755">
      <w:pPr>
        <w:shd w:val="clear" w:color="auto" w:fill="FFFFFF"/>
        <w:spacing w:after="120" w:line="240" w:lineRule="auto"/>
        <w:rPr>
          <w:rFonts w:ascii="Times New Roman" w:eastAsia="Times New Roman" w:hAnsi="Times New Roman" w:cs="Times New Roman"/>
          <w:b/>
          <w:bCs/>
          <w:color w:val="000000"/>
          <w:sz w:val="24"/>
          <w:szCs w:val="24"/>
        </w:rPr>
      </w:pPr>
    </w:p>
    <w:p w:rsidR="00213CD3" w:rsidRDefault="00213CD3"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213CD3" w:rsidRDefault="00213CD3"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213CD3" w:rsidRDefault="001E12BF"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14 февраля.ПЯТНИЦА. </w:t>
      </w:r>
      <w:r w:rsidR="00EA5E0B" w:rsidRPr="0015525D">
        <w:rPr>
          <w:rFonts w:ascii="Times New Roman" w:eastAsia="Times New Roman" w:hAnsi="Times New Roman" w:cs="Times New Roman"/>
          <w:b/>
          <w:bCs/>
          <w:color w:val="000000"/>
          <w:sz w:val="24"/>
          <w:szCs w:val="24"/>
        </w:rPr>
        <w:t>Праздник посвященный  дню Святог</w:t>
      </w:r>
      <w:r>
        <w:rPr>
          <w:rFonts w:ascii="Times New Roman" w:eastAsia="Times New Roman" w:hAnsi="Times New Roman" w:cs="Times New Roman"/>
          <w:b/>
          <w:bCs/>
          <w:color w:val="000000"/>
          <w:sz w:val="24"/>
          <w:szCs w:val="24"/>
        </w:rPr>
        <w:t>о Валентина. Участвуют ученики 9</w:t>
      </w:r>
      <w:r w:rsidR="00EA5E0B" w:rsidRPr="0015525D">
        <w:rPr>
          <w:rFonts w:ascii="Times New Roman" w:eastAsia="Times New Roman" w:hAnsi="Times New Roman" w:cs="Times New Roman"/>
          <w:b/>
          <w:bCs/>
          <w:color w:val="000000"/>
          <w:sz w:val="24"/>
          <w:szCs w:val="24"/>
        </w:rPr>
        <w:t>-11классов</w:t>
      </w:r>
      <w:r>
        <w:rPr>
          <w:rFonts w:ascii="Times New Roman" w:eastAsia="Times New Roman" w:hAnsi="Times New Roman" w:cs="Times New Roman"/>
          <w:b/>
          <w:bCs/>
          <w:color w:val="000000"/>
          <w:sz w:val="24"/>
          <w:szCs w:val="24"/>
        </w:rPr>
        <w:t xml:space="preserve"> провели</w:t>
      </w:r>
      <w:r w:rsidRPr="001E12BF">
        <w:rPr>
          <w:rFonts w:ascii="Times New Roman" w:eastAsia="Times New Roman" w:hAnsi="Times New Roman" w:cs="Times New Roman"/>
          <w:b/>
          <w:bCs/>
          <w:color w:val="000000"/>
          <w:sz w:val="24"/>
          <w:szCs w:val="24"/>
        </w:rPr>
        <w:t xml:space="preserve">: </w:t>
      </w:r>
      <w:r w:rsidR="00E554C8">
        <w:rPr>
          <w:rFonts w:ascii="Times New Roman" w:eastAsia="Times New Roman" w:hAnsi="Times New Roman" w:cs="Times New Roman"/>
          <w:b/>
          <w:bCs/>
          <w:color w:val="000000"/>
          <w:sz w:val="24"/>
          <w:szCs w:val="24"/>
        </w:rPr>
        <w:t>Дадаева Д.Г. и Идрисова А</w:t>
      </w:r>
      <w:r w:rsidR="00213CD3">
        <w:rPr>
          <w:rFonts w:ascii="Times New Roman" w:eastAsia="Times New Roman" w:hAnsi="Times New Roman" w:cs="Times New Roman"/>
          <w:b/>
          <w:bCs/>
          <w:color w:val="000000"/>
          <w:sz w:val="24"/>
          <w:szCs w:val="24"/>
        </w:rPr>
        <w:t>.И.</w:t>
      </w:r>
    </w:p>
    <w:p w:rsidR="00D643AB" w:rsidRDefault="00D643AB" w:rsidP="00EA5E0B">
      <w:pPr>
        <w:shd w:val="clear" w:color="auto" w:fill="FFFFFF"/>
        <w:spacing w:after="120" w:line="240" w:lineRule="auto"/>
        <w:jc w:val="center"/>
        <w:rPr>
          <w:rFonts w:ascii="Times New Roman" w:eastAsia="Times New Roman" w:hAnsi="Times New Roman" w:cs="Times New Roman"/>
          <w:b/>
          <w:bCs/>
          <w:noProof/>
          <w:color w:val="000000"/>
          <w:sz w:val="24"/>
          <w:szCs w:val="24"/>
        </w:rPr>
      </w:pPr>
    </w:p>
    <w:p w:rsidR="00213CD3" w:rsidRDefault="00572A36"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5143500" cy="2924175"/>
            <wp:effectExtent l="19050" t="0" r="0" b="0"/>
            <wp:docPr id="7" name="Рисунок 3" descr="C:\Users\88888888\Desktop\английский\IMG-2020053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88888888\Desktop\английский\IMG-20200531-WA0002.jpg"/>
                    <pic:cNvPicPr>
                      <a:picLocks noChangeAspect="1" noChangeArrowheads="1"/>
                    </pic:cNvPicPr>
                  </pic:nvPicPr>
                  <pic:blipFill>
                    <a:blip r:embed="rId21"/>
                    <a:srcRect/>
                    <a:stretch>
                      <a:fillRect/>
                    </a:stretch>
                  </pic:blipFill>
                  <pic:spPr bwMode="auto">
                    <a:xfrm>
                      <a:off x="0" y="0"/>
                      <a:ext cx="5143500" cy="2924175"/>
                    </a:xfrm>
                    <a:prstGeom prst="rect">
                      <a:avLst/>
                    </a:prstGeom>
                    <a:noFill/>
                    <a:ln w="9525">
                      <a:noFill/>
                      <a:miter lim="800000"/>
                      <a:headEnd/>
                      <a:tailEnd/>
                    </a:ln>
                  </pic:spPr>
                </pic:pic>
              </a:graphicData>
            </a:graphic>
          </wp:inline>
        </w:drawing>
      </w:r>
    </w:p>
    <w:p w:rsidR="00D643AB" w:rsidRDefault="00E554C8"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sidRPr="00E554C8">
        <w:rPr>
          <w:rFonts w:ascii="Times New Roman" w:eastAsia="Times New Roman" w:hAnsi="Times New Roman" w:cs="Times New Roman"/>
          <w:b/>
          <w:bCs/>
          <w:noProof/>
          <w:color w:val="000000"/>
          <w:sz w:val="24"/>
          <w:szCs w:val="24"/>
        </w:rPr>
        <w:drawing>
          <wp:inline distT="0" distB="0" distL="0" distR="0">
            <wp:extent cx="2228850" cy="2340640"/>
            <wp:effectExtent l="19050" t="0" r="0" b="0"/>
            <wp:docPr id="18" name="Рисунок 12" descr="C:\Users\88888888\Desktop\IMG_20200213_11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88888888\Desktop\IMG_20200213_110417.jpg"/>
                    <pic:cNvPicPr>
                      <a:picLocks noChangeAspect="1" noChangeArrowheads="1"/>
                    </pic:cNvPicPr>
                  </pic:nvPicPr>
                  <pic:blipFill>
                    <a:blip r:embed="rId22" cstate="print"/>
                    <a:srcRect/>
                    <a:stretch>
                      <a:fillRect/>
                    </a:stretch>
                  </pic:blipFill>
                  <pic:spPr bwMode="auto">
                    <a:xfrm>
                      <a:off x="0" y="0"/>
                      <a:ext cx="2228850" cy="2340640"/>
                    </a:xfrm>
                    <a:prstGeom prst="rect">
                      <a:avLst/>
                    </a:prstGeom>
                    <a:noFill/>
                    <a:ln w="9525">
                      <a:noFill/>
                      <a:miter lim="800000"/>
                      <a:headEnd/>
                      <a:tailEnd/>
                    </a:ln>
                  </pic:spPr>
                </pic:pic>
              </a:graphicData>
            </a:graphic>
          </wp:inline>
        </w:drawing>
      </w:r>
      <w:r w:rsidRPr="00E554C8">
        <w:rPr>
          <w:rFonts w:ascii="Times New Roman" w:eastAsia="Times New Roman" w:hAnsi="Times New Roman" w:cs="Times New Roman"/>
          <w:b/>
          <w:bCs/>
          <w:noProof/>
          <w:color w:val="000000"/>
          <w:sz w:val="24"/>
          <w:szCs w:val="24"/>
        </w:rPr>
        <w:drawing>
          <wp:inline distT="0" distB="0" distL="0" distR="0">
            <wp:extent cx="2143125" cy="2352675"/>
            <wp:effectExtent l="19050" t="0" r="9525" b="0"/>
            <wp:docPr id="19" name="Рисунок 13" descr="C:\Users\88888888\Desktop\IMG_20200213_11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88888888\Desktop\IMG_20200213_110407.jpg"/>
                    <pic:cNvPicPr>
                      <a:picLocks noChangeAspect="1" noChangeArrowheads="1"/>
                    </pic:cNvPicPr>
                  </pic:nvPicPr>
                  <pic:blipFill>
                    <a:blip r:embed="rId23" cstate="print"/>
                    <a:srcRect/>
                    <a:stretch>
                      <a:fillRect/>
                    </a:stretch>
                  </pic:blipFill>
                  <pic:spPr bwMode="auto">
                    <a:xfrm>
                      <a:off x="0" y="0"/>
                      <a:ext cx="2145424" cy="2355199"/>
                    </a:xfrm>
                    <a:prstGeom prst="rect">
                      <a:avLst/>
                    </a:prstGeom>
                    <a:noFill/>
                    <a:ln w="9525">
                      <a:noFill/>
                      <a:miter lim="800000"/>
                      <a:headEnd/>
                      <a:tailEnd/>
                    </a:ln>
                  </pic:spPr>
                </pic:pic>
              </a:graphicData>
            </a:graphic>
          </wp:inline>
        </w:drawing>
      </w:r>
      <w:r w:rsidR="006542F7">
        <w:rPr>
          <w:rFonts w:ascii="Times New Roman" w:eastAsia="Times New Roman" w:hAnsi="Times New Roman" w:cs="Times New Roman"/>
          <w:b/>
          <w:bCs/>
          <w:noProof/>
          <w:color w:val="000000"/>
          <w:sz w:val="24"/>
          <w:szCs w:val="24"/>
        </w:rPr>
        <w:drawing>
          <wp:inline distT="0" distB="0" distL="0" distR="0">
            <wp:extent cx="3276600" cy="3733800"/>
            <wp:effectExtent l="19050" t="0" r="0" b="0"/>
            <wp:docPr id="14" name="Рисунок 7" descr="C:\Users\88888888\Desktop\английский\IMG-20200531-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88888888\Desktop\английский\IMG-20200531-WA0004.jpg"/>
                    <pic:cNvPicPr>
                      <a:picLocks noChangeAspect="1" noChangeArrowheads="1"/>
                    </pic:cNvPicPr>
                  </pic:nvPicPr>
                  <pic:blipFill>
                    <a:blip r:embed="rId24"/>
                    <a:srcRect/>
                    <a:stretch>
                      <a:fillRect/>
                    </a:stretch>
                  </pic:blipFill>
                  <pic:spPr bwMode="auto">
                    <a:xfrm>
                      <a:off x="0" y="0"/>
                      <a:ext cx="3276600" cy="3733800"/>
                    </a:xfrm>
                    <a:prstGeom prst="rect">
                      <a:avLst/>
                    </a:prstGeom>
                    <a:noFill/>
                    <a:ln w="9525">
                      <a:noFill/>
                      <a:miter lim="800000"/>
                      <a:headEnd/>
                      <a:tailEnd/>
                    </a:ln>
                  </pic:spPr>
                </pic:pic>
              </a:graphicData>
            </a:graphic>
          </wp:inline>
        </w:drawing>
      </w:r>
    </w:p>
    <w:p w:rsidR="00D643AB" w:rsidRDefault="00D643AB"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ВАЛЕНТИНКИ</w:t>
      </w:r>
    </w:p>
    <w:p w:rsidR="00EA5E0B" w:rsidRDefault="00D643AB" w:rsidP="00EA5E0B">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572A36">
        <w:rPr>
          <w:rFonts w:ascii="Times New Roman" w:eastAsia="Times New Roman" w:hAnsi="Times New Roman" w:cs="Times New Roman"/>
          <w:b/>
          <w:bCs/>
          <w:noProof/>
          <w:color w:val="000000"/>
          <w:sz w:val="24"/>
          <w:szCs w:val="24"/>
        </w:rPr>
        <w:drawing>
          <wp:inline distT="0" distB="0" distL="0" distR="0">
            <wp:extent cx="3842460" cy="5362575"/>
            <wp:effectExtent l="781050" t="0" r="767640" b="0"/>
            <wp:docPr id="11" name="Рисунок 4" descr="C:\Users\88888888\Desktop\английский\IMG-2020053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8888888\Desktop\английский\IMG-20200531-WA0003.jpg"/>
                    <pic:cNvPicPr>
                      <a:picLocks noChangeAspect="1" noChangeArrowheads="1"/>
                    </pic:cNvPicPr>
                  </pic:nvPicPr>
                  <pic:blipFill>
                    <a:blip r:embed="rId25"/>
                    <a:srcRect/>
                    <a:stretch>
                      <a:fillRect/>
                    </a:stretch>
                  </pic:blipFill>
                  <pic:spPr bwMode="auto">
                    <a:xfrm rot="16200000">
                      <a:off x="0" y="0"/>
                      <a:ext cx="3845871" cy="5367335"/>
                    </a:xfrm>
                    <a:prstGeom prst="rect">
                      <a:avLst/>
                    </a:prstGeom>
                    <a:noFill/>
                    <a:ln w="9525">
                      <a:noFill/>
                      <a:miter lim="800000"/>
                      <a:headEnd/>
                      <a:tailEnd/>
                    </a:ln>
                  </pic:spPr>
                </pic:pic>
              </a:graphicData>
            </a:graphic>
          </wp:inline>
        </w:drawing>
      </w:r>
      <w:r w:rsidR="00E554C8" w:rsidRPr="00E554C8">
        <w:rPr>
          <w:rFonts w:ascii="Times New Roman" w:eastAsia="Times New Roman" w:hAnsi="Times New Roman" w:cs="Times New Roman"/>
          <w:b/>
          <w:bCs/>
          <w:noProof/>
          <w:color w:val="000000"/>
          <w:sz w:val="24"/>
          <w:szCs w:val="24"/>
        </w:rPr>
        <w:drawing>
          <wp:inline distT="0" distB="0" distL="0" distR="0">
            <wp:extent cx="2838450" cy="1981200"/>
            <wp:effectExtent l="19050" t="0" r="0" b="0"/>
            <wp:docPr id="1" name="Рисунок 16" descr="C:\Users\88888888\Desktop\IMG_20200214_133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88888888\Desktop\IMG_20200214_133051.jpg"/>
                    <pic:cNvPicPr>
                      <a:picLocks noChangeAspect="1" noChangeArrowheads="1"/>
                    </pic:cNvPicPr>
                  </pic:nvPicPr>
                  <pic:blipFill>
                    <a:blip r:embed="rId26" cstate="print"/>
                    <a:srcRect/>
                    <a:stretch>
                      <a:fillRect/>
                    </a:stretch>
                  </pic:blipFill>
                  <pic:spPr bwMode="auto">
                    <a:xfrm>
                      <a:off x="0" y="0"/>
                      <a:ext cx="2838450" cy="1981200"/>
                    </a:xfrm>
                    <a:prstGeom prst="rect">
                      <a:avLst/>
                    </a:prstGeom>
                    <a:noFill/>
                    <a:ln w="9525">
                      <a:noFill/>
                      <a:miter lim="800000"/>
                      <a:headEnd/>
                      <a:tailEnd/>
                    </a:ln>
                  </pic:spPr>
                </pic:pic>
              </a:graphicData>
            </a:graphic>
          </wp:inline>
        </w:drawing>
      </w:r>
      <w:r w:rsidR="00213CD3" w:rsidRPr="00213CD3">
        <w:rPr>
          <w:rFonts w:ascii="Times New Roman" w:eastAsia="Times New Roman" w:hAnsi="Times New Roman" w:cs="Times New Roman"/>
          <w:b/>
          <w:bCs/>
          <w:noProof/>
          <w:color w:val="000000"/>
          <w:sz w:val="24"/>
          <w:szCs w:val="24"/>
        </w:rPr>
        <w:drawing>
          <wp:inline distT="0" distB="0" distL="0" distR="0">
            <wp:extent cx="2752725" cy="1981200"/>
            <wp:effectExtent l="19050" t="0" r="9525" b="0"/>
            <wp:docPr id="30" name="Рисунок 19" descr="C:\Users\88888888\Desktop\IMG_20200214_133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88888888\Desktop\IMG_20200214_133047.jpg"/>
                    <pic:cNvPicPr>
                      <a:picLocks noChangeAspect="1" noChangeArrowheads="1"/>
                    </pic:cNvPicPr>
                  </pic:nvPicPr>
                  <pic:blipFill>
                    <a:blip r:embed="rId27" cstate="print"/>
                    <a:srcRect/>
                    <a:stretch>
                      <a:fillRect/>
                    </a:stretch>
                  </pic:blipFill>
                  <pic:spPr bwMode="auto">
                    <a:xfrm>
                      <a:off x="0" y="0"/>
                      <a:ext cx="2752725" cy="1981200"/>
                    </a:xfrm>
                    <a:prstGeom prst="rect">
                      <a:avLst/>
                    </a:prstGeom>
                    <a:noFill/>
                    <a:ln w="9525">
                      <a:noFill/>
                      <a:miter lim="800000"/>
                      <a:headEnd/>
                      <a:tailEnd/>
                    </a:ln>
                  </pic:spPr>
                </pic:pic>
              </a:graphicData>
            </a:graphic>
          </wp:inline>
        </w:drawing>
      </w:r>
    </w:p>
    <w:p w:rsidR="00362BA6" w:rsidRPr="001E12BF" w:rsidRDefault="00362BA6"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B22BC4" w:rsidRDefault="001E12BF" w:rsidP="00B22BC4">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15 февраля. СУББОТА</w:t>
      </w:r>
      <w:r w:rsidR="006542F7">
        <w:rPr>
          <w:rFonts w:ascii="Times New Roman" w:eastAsia="Times New Roman" w:hAnsi="Times New Roman" w:cs="Times New Roman"/>
          <w:b/>
          <w:bCs/>
          <w:color w:val="000000"/>
          <w:sz w:val="24"/>
          <w:szCs w:val="24"/>
        </w:rPr>
        <w:t>.Закрытие недели. Выступление 5</w:t>
      </w:r>
      <w:r w:rsidR="00B22BC4">
        <w:rPr>
          <w:rFonts w:ascii="Times New Roman" w:eastAsia="Times New Roman" w:hAnsi="Times New Roman" w:cs="Times New Roman"/>
          <w:b/>
          <w:bCs/>
          <w:color w:val="000000"/>
          <w:sz w:val="24"/>
          <w:szCs w:val="24"/>
        </w:rPr>
        <w:t>х классов на линейке.</w:t>
      </w:r>
    </w:p>
    <w:p w:rsidR="006542F7" w:rsidRDefault="006542F7" w:rsidP="00B22BC4">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inline distT="0" distB="0" distL="0" distR="0">
            <wp:extent cx="3276600" cy="3295650"/>
            <wp:effectExtent l="19050" t="0" r="0" b="0"/>
            <wp:docPr id="13" name="Рисунок 6" descr="C:\Users\88888888\Desktop\английский\IMG-20200531-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8888888\Desktop\английский\IMG-20200531-WA0011.jpg"/>
                    <pic:cNvPicPr>
                      <a:picLocks noChangeAspect="1" noChangeArrowheads="1"/>
                    </pic:cNvPicPr>
                  </pic:nvPicPr>
                  <pic:blipFill>
                    <a:blip r:embed="rId28"/>
                    <a:srcRect/>
                    <a:stretch>
                      <a:fillRect/>
                    </a:stretch>
                  </pic:blipFill>
                  <pic:spPr bwMode="auto">
                    <a:xfrm>
                      <a:off x="0" y="0"/>
                      <a:ext cx="3276600" cy="3295650"/>
                    </a:xfrm>
                    <a:prstGeom prst="rect">
                      <a:avLst/>
                    </a:prstGeom>
                    <a:noFill/>
                    <a:ln w="9525">
                      <a:noFill/>
                      <a:miter lim="800000"/>
                      <a:headEnd/>
                      <a:tailEnd/>
                    </a:ln>
                  </pic:spPr>
                </pic:pic>
              </a:graphicData>
            </a:graphic>
          </wp:inline>
        </w:drawing>
      </w:r>
    </w:p>
    <w:p w:rsidR="00EA5E0B" w:rsidRPr="0015525D" w:rsidRDefault="001E12BF" w:rsidP="00B22BC4">
      <w:pPr>
        <w:shd w:val="clear" w:color="auto" w:fill="FFFFFF"/>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Викторина между 4 </w:t>
      </w:r>
      <w:r w:rsidRPr="0015525D">
        <w:rPr>
          <w:rFonts w:ascii="Times New Roman" w:eastAsia="Times New Roman" w:hAnsi="Times New Roman" w:cs="Times New Roman"/>
          <w:b/>
          <w:bCs/>
          <w:color w:val="000000"/>
          <w:sz w:val="24"/>
          <w:szCs w:val="24"/>
        </w:rPr>
        <w:t>ми классами Самедова Н.З.</w:t>
      </w:r>
      <w:r w:rsidR="00213CD3" w:rsidRPr="00213CD3">
        <w:rPr>
          <w:rFonts w:ascii="Times New Roman" w:eastAsia="Times New Roman" w:hAnsi="Times New Roman" w:cs="Times New Roman"/>
          <w:b/>
          <w:bCs/>
          <w:noProof/>
          <w:color w:val="000000"/>
          <w:sz w:val="24"/>
          <w:szCs w:val="24"/>
        </w:rPr>
        <w:t xml:space="preserve"> </w:t>
      </w:r>
      <w:r w:rsidR="006542F7">
        <w:rPr>
          <w:rFonts w:ascii="Times New Roman" w:eastAsia="Times New Roman" w:hAnsi="Times New Roman" w:cs="Times New Roman"/>
          <w:b/>
          <w:bCs/>
          <w:noProof/>
          <w:color w:val="000000"/>
          <w:sz w:val="24"/>
          <w:szCs w:val="24"/>
        </w:rPr>
        <w:drawing>
          <wp:inline distT="0" distB="0" distL="0" distR="0">
            <wp:extent cx="3752850" cy="2495550"/>
            <wp:effectExtent l="19050" t="0" r="0" b="0"/>
            <wp:docPr id="12" name="Рисунок 5" descr="C:\Users\88888888\Desktop\английский\IMG-2020053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88888888\Desktop\английский\IMG-20200531-WA0001.jpg"/>
                    <pic:cNvPicPr>
                      <a:picLocks noChangeAspect="1" noChangeArrowheads="1"/>
                    </pic:cNvPicPr>
                  </pic:nvPicPr>
                  <pic:blipFill>
                    <a:blip r:embed="rId29"/>
                    <a:srcRect/>
                    <a:stretch>
                      <a:fillRect/>
                    </a:stretch>
                  </pic:blipFill>
                  <pic:spPr bwMode="auto">
                    <a:xfrm>
                      <a:off x="0" y="0"/>
                      <a:ext cx="3752850" cy="2495550"/>
                    </a:xfrm>
                    <a:prstGeom prst="rect">
                      <a:avLst/>
                    </a:prstGeom>
                    <a:noFill/>
                    <a:ln w="9525">
                      <a:noFill/>
                      <a:miter lim="800000"/>
                      <a:headEnd/>
                      <a:tailEnd/>
                    </a:ln>
                  </pic:spPr>
                </pic:pic>
              </a:graphicData>
            </a:graphic>
          </wp:inline>
        </w:drawing>
      </w:r>
    </w:p>
    <w:p w:rsidR="00EA5E0B" w:rsidRPr="0015525D" w:rsidRDefault="00EA5E0B" w:rsidP="00EA5E0B">
      <w:pPr>
        <w:shd w:val="clear" w:color="auto" w:fill="FFFFFF"/>
        <w:spacing w:after="120" w:line="240" w:lineRule="auto"/>
        <w:jc w:val="center"/>
        <w:rPr>
          <w:rFonts w:ascii="Times New Roman" w:eastAsia="Times New Roman" w:hAnsi="Times New Roman" w:cs="Times New Roman"/>
          <w:b/>
          <w:bCs/>
          <w:color w:val="000000"/>
          <w:sz w:val="24"/>
          <w:szCs w:val="24"/>
        </w:rPr>
      </w:pPr>
    </w:p>
    <w:p w:rsidR="00EA5E0B" w:rsidRPr="00AC5CCD" w:rsidRDefault="00EA5E0B" w:rsidP="00AC5CCD">
      <w:pPr>
        <w:shd w:val="clear" w:color="auto" w:fill="FFFFFF"/>
        <w:spacing w:after="120" w:line="240" w:lineRule="auto"/>
        <w:jc w:val="center"/>
        <w:rPr>
          <w:rFonts w:ascii="Times New Roman" w:eastAsia="Times New Roman" w:hAnsi="Times New Roman" w:cs="Times New Roman"/>
          <w:b/>
          <w:bCs/>
          <w:color w:val="000000"/>
          <w:sz w:val="24"/>
          <w:szCs w:val="24"/>
        </w:rPr>
      </w:pPr>
      <w:r w:rsidRPr="0015525D">
        <w:rPr>
          <w:rFonts w:ascii="Times New Roman" w:eastAsia="Times New Roman" w:hAnsi="Times New Roman" w:cs="Times New Roman"/>
          <w:b/>
          <w:bCs/>
          <w:color w:val="000000"/>
          <w:sz w:val="24"/>
          <w:szCs w:val="24"/>
        </w:rPr>
        <w:t>ПОДВЕДЕНИЕ ИТОГОВ НЕДЕЛИ АНГЛИЙСКОГО ЯЗЫКА!!!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Неделя иностранного языка была организована и проведена на очень хорошем уровне, педагоги и учащиеся ежедневно активно участвовали в различных мероприятиях, что повысило мотивацию к обучению учащихся, а так же поспособствовало профессиональному росту учителей. Итогом данной творческой работы послужило планирование недели англи</w:t>
      </w:r>
      <w:r w:rsidR="00362BA6">
        <w:rPr>
          <w:rFonts w:ascii="Times New Roman" w:eastAsia="Times New Roman" w:hAnsi="Times New Roman" w:cs="Times New Roman"/>
          <w:color w:val="000000"/>
          <w:sz w:val="24"/>
          <w:szCs w:val="24"/>
        </w:rPr>
        <w:t xml:space="preserve">йского языка в следующем году </w:t>
      </w:r>
      <w:r w:rsidRPr="0015525D">
        <w:rPr>
          <w:rFonts w:ascii="Times New Roman" w:eastAsia="Times New Roman" w:hAnsi="Times New Roman" w:cs="Times New Roman"/>
          <w:color w:val="000000"/>
          <w:sz w:val="24"/>
          <w:szCs w:val="24"/>
        </w:rPr>
        <w:t xml:space="preserve"> с привлечением большего количества учащихся, проведением открытых уроков всеми учителями иностранного языка</w:t>
      </w:r>
      <w:r w:rsidR="00EA5E0B" w:rsidRPr="0015525D">
        <w:rPr>
          <w:rFonts w:ascii="Times New Roman" w:eastAsia="Times New Roman" w:hAnsi="Times New Roman" w:cs="Times New Roman"/>
          <w:color w:val="000000"/>
          <w:sz w:val="24"/>
          <w:szCs w:val="24"/>
        </w:rPr>
        <w:t>.</w:t>
      </w:r>
      <w:r w:rsidRPr="0015525D">
        <w:rPr>
          <w:rFonts w:ascii="Times New Roman" w:eastAsia="Times New Roman" w:hAnsi="Times New Roman" w:cs="Times New Roman"/>
          <w:color w:val="000000"/>
          <w:sz w:val="24"/>
          <w:szCs w:val="24"/>
        </w:rPr>
        <w:t xml:space="preserve"> </w:t>
      </w:r>
      <w:r w:rsidR="00EA5E0B" w:rsidRPr="0015525D">
        <w:rPr>
          <w:rFonts w:ascii="Times New Roman" w:eastAsia="Times New Roman" w:hAnsi="Times New Roman" w:cs="Times New Roman"/>
          <w:color w:val="000000"/>
          <w:sz w:val="24"/>
          <w:szCs w:val="24"/>
        </w:rPr>
        <w:t xml:space="preserve"> </w:t>
      </w:r>
    </w:p>
    <w:p w:rsidR="00646AC2" w:rsidRPr="0015525D" w:rsidRDefault="00EA5E0B"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 xml:space="preserve"> </w:t>
      </w:r>
      <w:r w:rsidR="00646AC2" w:rsidRPr="0015525D">
        <w:rPr>
          <w:rFonts w:ascii="Times New Roman" w:eastAsia="Times New Roman" w:hAnsi="Times New Roman" w:cs="Times New Roman"/>
          <w:color w:val="000000"/>
          <w:sz w:val="24"/>
          <w:szCs w:val="24"/>
        </w:rPr>
        <w:t xml:space="preserve"> Учителя ИЯ уделяют большое внимание воспитанию учащихся на уроках посредством иностранного языка, прививают навыки культуры поведения.</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На уроках ИЯ применяются </w:t>
      </w:r>
      <w:r w:rsidRPr="0015525D">
        <w:rPr>
          <w:rFonts w:ascii="Times New Roman" w:eastAsia="Times New Roman" w:hAnsi="Times New Roman" w:cs="Times New Roman"/>
          <w:b/>
          <w:bCs/>
          <w:color w:val="000000"/>
          <w:sz w:val="24"/>
          <w:szCs w:val="24"/>
        </w:rPr>
        <w:t>информационно-коммуникационные технологии</w:t>
      </w:r>
      <w:r w:rsidRPr="0015525D">
        <w:rPr>
          <w:rFonts w:ascii="Times New Roman" w:eastAsia="Times New Roman" w:hAnsi="Times New Roman" w:cs="Times New Roman"/>
          <w:color w:val="000000"/>
          <w:sz w:val="24"/>
          <w:szCs w:val="24"/>
        </w:rPr>
        <w:t>. При проведении уроков были представлены возможности современных компьютерных технологий. Для того чтобы разнообразить работу на уроках, использовались не только индивидуальные методы работы, но и групповые с помощью проектора для выведения на него изображения с компьютера, использовалась интерактивная доска. Отмечалась высокая мотивационная ценность уроков с использованием компьютерных технологий, так как:</w:t>
      </w:r>
    </w:p>
    <w:p w:rsidR="00646AC2" w:rsidRPr="0015525D" w:rsidRDefault="00646AC2" w:rsidP="00646AC2">
      <w:pPr>
        <w:numPr>
          <w:ilvl w:val="0"/>
          <w:numId w:val="5"/>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материал соответствует тематике изучаемого материала, что позволяет учащимся чувствовать свою успешность;</w:t>
      </w:r>
    </w:p>
    <w:p w:rsidR="00646AC2" w:rsidRPr="0015525D" w:rsidRDefault="00646AC2" w:rsidP="00646AC2">
      <w:pPr>
        <w:numPr>
          <w:ilvl w:val="0"/>
          <w:numId w:val="5"/>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материал на уроках был использован с помощью современных технологий, которые популярны среди детей и подростков;</w:t>
      </w:r>
    </w:p>
    <w:p w:rsidR="00646AC2" w:rsidRPr="0015525D" w:rsidRDefault="00646AC2" w:rsidP="00646AC2">
      <w:pPr>
        <w:numPr>
          <w:ilvl w:val="0"/>
          <w:numId w:val="5"/>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материал отмечен красочностью исполнения, сопровождается музыкой, что повышает интерес учащихся к материалу.</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Для снижения утомляемости учащихся, повышения концентрации внимания на дальнейшую учебную деятельность используются </w:t>
      </w:r>
      <w:r w:rsidRPr="0015525D">
        <w:rPr>
          <w:rFonts w:ascii="Times New Roman" w:eastAsia="Times New Roman" w:hAnsi="Times New Roman" w:cs="Times New Roman"/>
          <w:b/>
          <w:bCs/>
          <w:color w:val="000000"/>
          <w:sz w:val="24"/>
          <w:szCs w:val="24"/>
        </w:rPr>
        <w:t>здоровьесберегающие технологии</w:t>
      </w:r>
      <w:r w:rsidRPr="0015525D">
        <w:rPr>
          <w:rFonts w:ascii="Times New Roman" w:eastAsia="Times New Roman" w:hAnsi="Times New Roman" w:cs="Times New Roman"/>
          <w:color w:val="000000"/>
          <w:sz w:val="24"/>
          <w:szCs w:val="24"/>
        </w:rPr>
        <w:t> - на уроках проводятся физкультминутки</w:t>
      </w:r>
      <w:r w:rsidRPr="0015525D">
        <w:rPr>
          <w:rFonts w:ascii="Times New Roman" w:eastAsia="Times New Roman" w:hAnsi="Times New Roman" w:cs="Times New Roman"/>
          <w:b/>
          <w:bCs/>
          <w:color w:val="000000"/>
          <w:sz w:val="24"/>
          <w:szCs w:val="24"/>
        </w:rPr>
        <w:t>, </w:t>
      </w:r>
      <w:r w:rsidRPr="0015525D">
        <w:rPr>
          <w:rFonts w:ascii="Times New Roman" w:eastAsia="Times New Roman" w:hAnsi="Times New Roman" w:cs="Times New Roman"/>
          <w:color w:val="000000"/>
          <w:sz w:val="24"/>
          <w:szCs w:val="24"/>
        </w:rPr>
        <w:t>создается комфортная атмосфера на уроках, в течение урока используются различные виды деятельности, меняется темп урока, используются различные игровые элементы в обучении.</w:t>
      </w:r>
    </w:p>
    <w:p w:rsidR="00646AC2" w:rsidRPr="0015525D" w:rsidRDefault="00EA5E0B"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 xml:space="preserve"> </w:t>
      </w:r>
    </w:p>
    <w:p w:rsidR="00646AC2" w:rsidRPr="0015525D" w:rsidRDefault="00EA5E0B"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 xml:space="preserve"> </w:t>
      </w:r>
    </w:p>
    <w:p w:rsidR="00646AC2" w:rsidRPr="0015525D" w:rsidRDefault="00646AC2" w:rsidP="00646AC2">
      <w:pPr>
        <w:shd w:val="clear" w:color="auto" w:fill="FFFFFF"/>
        <w:spacing w:after="120" w:line="240" w:lineRule="auto"/>
        <w:jc w:val="center"/>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Заседания МО учителей иностранного языка.</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2019-2020</w:t>
      </w:r>
      <w:r w:rsidR="00646AC2" w:rsidRPr="0015525D">
        <w:rPr>
          <w:rFonts w:ascii="Times New Roman" w:eastAsia="Times New Roman" w:hAnsi="Times New Roman" w:cs="Times New Roman"/>
          <w:color w:val="000000"/>
          <w:sz w:val="24"/>
          <w:szCs w:val="24"/>
        </w:rPr>
        <w:t>учебном году все учителя принимали активное участие в работе методического объединения. Регулярно, в соответствии с планом, проводились заседания МО учителей иностранного языка по следующим темам:</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04.09.2020</w:t>
      </w:r>
      <w:r w:rsidR="00646AC2" w:rsidRPr="0015525D">
        <w:rPr>
          <w:rFonts w:ascii="Times New Roman" w:eastAsia="Times New Roman" w:hAnsi="Times New Roman" w:cs="Times New Roman"/>
          <w:color w:val="000000"/>
          <w:sz w:val="24"/>
          <w:szCs w:val="24"/>
        </w:rPr>
        <w:t xml:space="preserve"> –. Планирование работы МО. Утверждение программ и тематического планирования. Определение тем самообразования. Направление на курсы повышения квалификации.</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07.11.2019</w:t>
      </w:r>
      <w:r w:rsidR="00646AC2" w:rsidRPr="0015525D">
        <w:rPr>
          <w:rFonts w:ascii="Times New Roman" w:eastAsia="Times New Roman" w:hAnsi="Times New Roman" w:cs="Times New Roman"/>
          <w:color w:val="000000"/>
          <w:sz w:val="24"/>
          <w:szCs w:val="24"/>
        </w:rPr>
        <w:t xml:space="preserve"> – Анализ работы за 1 четверть. Анализ открытых уроков, выводы. </w:t>
      </w:r>
      <w:r w:rsidR="00EA5E0B" w:rsidRPr="0015525D">
        <w:rPr>
          <w:rFonts w:ascii="Times New Roman" w:eastAsia="Times New Roman" w:hAnsi="Times New Roman" w:cs="Times New Roman"/>
          <w:color w:val="000000"/>
          <w:sz w:val="24"/>
          <w:szCs w:val="24"/>
        </w:rPr>
        <w:t xml:space="preserve"> </w:t>
      </w:r>
      <w:r w:rsidR="00646AC2" w:rsidRPr="0015525D">
        <w:rPr>
          <w:rFonts w:ascii="Times New Roman" w:eastAsia="Times New Roman" w:hAnsi="Times New Roman" w:cs="Times New Roman"/>
          <w:color w:val="000000"/>
          <w:sz w:val="24"/>
          <w:szCs w:val="24"/>
        </w:rPr>
        <w:t xml:space="preserve"> Подведение итогов школьного тура Всероссийской олимпиады в 5-11 классах. </w:t>
      </w:r>
      <w:r w:rsidR="00EA5E0B" w:rsidRPr="0015525D">
        <w:rPr>
          <w:rFonts w:ascii="Times New Roman" w:eastAsia="Times New Roman" w:hAnsi="Times New Roman" w:cs="Times New Roman"/>
          <w:color w:val="000000"/>
          <w:sz w:val="24"/>
          <w:szCs w:val="24"/>
        </w:rPr>
        <w:t xml:space="preserve"> </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30.12.2019</w:t>
      </w:r>
      <w:r w:rsidR="00646AC2" w:rsidRPr="0015525D">
        <w:rPr>
          <w:rFonts w:ascii="Times New Roman" w:eastAsia="Times New Roman" w:hAnsi="Times New Roman" w:cs="Times New Roman"/>
          <w:color w:val="000000"/>
          <w:sz w:val="24"/>
          <w:szCs w:val="24"/>
        </w:rPr>
        <w:t xml:space="preserve"> – Подведение итогов 2 четверти и 1 полугодия. </w:t>
      </w:r>
      <w:r w:rsidR="00EA5E0B" w:rsidRPr="0015525D">
        <w:rPr>
          <w:rFonts w:ascii="Times New Roman" w:eastAsia="Times New Roman" w:hAnsi="Times New Roman" w:cs="Times New Roman"/>
          <w:color w:val="000000"/>
          <w:sz w:val="24"/>
          <w:szCs w:val="24"/>
        </w:rPr>
        <w:t xml:space="preserve"> </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28.03.2020</w:t>
      </w:r>
      <w:r w:rsidR="00646AC2" w:rsidRPr="0015525D">
        <w:rPr>
          <w:rFonts w:ascii="Times New Roman" w:eastAsia="Times New Roman" w:hAnsi="Times New Roman" w:cs="Times New Roman"/>
          <w:color w:val="000000"/>
          <w:sz w:val="24"/>
          <w:szCs w:val="24"/>
        </w:rPr>
        <w:t xml:space="preserve"> – Подведение итогов 3 четверти </w:t>
      </w:r>
      <w:r w:rsidR="00EA5E0B" w:rsidRPr="0015525D">
        <w:rPr>
          <w:rFonts w:ascii="Times New Roman" w:eastAsia="Times New Roman" w:hAnsi="Times New Roman" w:cs="Times New Roman"/>
          <w:color w:val="000000"/>
          <w:sz w:val="24"/>
          <w:szCs w:val="24"/>
        </w:rPr>
        <w:t xml:space="preserve"> </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20.05.2020</w:t>
      </w:r>
      <w:r w:rsidR="00646AC2" w:rsidRPr="0015525D">
        <w:rPr>
          <w:rFonts w:ascii="Times New Roman" w:eastAsia="Times New Roman" w:hAnsi="Times New Roman" w:cs="Times New Roman"/>
          <w:color w:val="000000"/>
          <w:sz w:val="24"/>
          <w:szCs w:val="24"/>
        </w:rPr>
        <w:t xml:space="preserve"> - Подведение итогов 4 четверти и года.</w:t>
      </w:r>
      <w:r w:rsidR="00EA5E0B" w:rsidRPr="0015525D">
        <w:rPr>
          <w:rFonts w:ascii="Times New Roman" w:eastAsia="Times New Roman" w:hAnsi="Times New Roman" w:cs="Times New Roman"/>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Вместе с тем имеются следующие </w:t>
      </w:r>
      <w:r w:rsidRPr="0015525D">
        <w:rPr>
          <w:rFonts w:ascii="Times New Roman" w:eastAsia="Times New Roman" w:hAnsi="Times New Roman" w:cs="Times New Roman"/>
          <w:b/>
          <w:bCs/>
          <w:color w:val="000000"/>
          <w:sz w:val="24"/>
          <w:szCs w:val="24"/>
        </w:rPr>
        <w:t>недостатки в работе МО</w:t>
      </w:r>
      <w:r w:rsidRPr="0015525D">
        <w:rPr>
          <w:rFonts w:ascii="Times New Roman" w:eastAsia="Times New Roman" w:hAnsi="Times New Roman" w:cs="Times New Roman"/>
          <w:color w:val="000000"/>
          <w:sz w:val="24"/>
          <w:szCs w:val="24"/>
        </w:rPr>
        <w:t>:</w:t>
      </w:r>
    </w:p>
    <w:p w:rsidR="00646AC2" w:rsidRPr="0015525D" w:rsidRDefault="00646AC2" w:rsidP="00646AC2">
      <w:pPr>
        <w:numPr>
          <w:ilvl w:val="0"/>
          <w:numId w:val="6"/>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Недостаточное количество взаимопосещений открытых уроков педагогов.</w:t>
      </w:r>
    </w:p>
    <w:p w:rsidR="00646AC2" w:rsidRPr="0015525D" w:rsidRDefault="00646AC2" w:rsidP="00646AC2">
      <w:pPr>
        <w:numPr>
          <w:ilvl w:val="0"/>
          <w:numId w:val="6"/>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На заседаниях МО мало рассматривались вопросы, связанные с работой с одарёнными детьми, с систематической подготовкой таких детей к олимпиадам разного уровня.</w:t>
      </w:r>
    </w:p>
    <w:p w:rsidR="00646AC2" w:rsidRPr="0015525D" w:rsidRDefault="00646AC2" w:rsidP="00646AC2">
      <w:pPr>
        <w:numPr>
          <w:ilvl w:val="0"/>
          <w:numId w:val="6"/>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Недостаточная активность педагогов в проектно-исследовательской деятельности.</w:t>
      </w:r>
    </w:p>
    <w:p w:rsidR="00646AC2" w:rsidRPr="0015525D" w:rsidRDefault="00646AC2" w:rsidP="00646AC2">
      <w:pPr>
        <w:numPr>
          <w:ilvl w:val="0"/>
          <w:numId w:val="6"/>
        </w:num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Хотелось бы больше уделять внимания взаимопосещению уроков и проведению открытых уроков и творческих мероприятий по внеклассной работе для расширения кругозора учащихся, формирования уважения и интереса к культуре и народу страны изучаемого языка, повышения мотивации школьников к изучению английского языка.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Выводы.</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Методическое объединение учителей иностранных языков с поставленными задачами, в основном, справилось. Работу МО учителей ИЯ можно признать удовлетворительной. В течение учебного года систематически проводился обзор методической литературы и периодики; все учителя имеют темы для самообразования и регулярно отчитываются на заседаниях МО по методическим вопросам, накапливают материалы для оформления портфолио учителя.</w:t>
      </w:r>
    </w:p>
    <w:p w:rsidR="00170BB3" w:rsidRDefault="00646AC2" w:rsidP="00170BB3">
      <w:pPr>
        <w:rPr>
          <w:b/>
          <w:sz w:val="40"/>
          <w:szCs w:val="40"/>
        </w:rPr>
      </w:pPr>
      <w:r w:rsidRPr="0015525D">
        <w:rPr>
          <w:rFonts w:ascii="Times New Roman" w:eastAsia="Times New Roman" w:hAnsi="Times New Roman" w:cs="Times New Roman"/>
          <w:color w:val="000000"/>
          <w:sz w:val="24"/>
          <w:szCs w:val="24"/>
        </w:rPr>
        <w:t>Подводя итоги деятельности учител</w:t>
      </w:r>
      <w:r w:rsidR="00EA5E0B" w:rsidRPr="0015525D">
        <w:rPr>
          <w:rFonts w:ascii="Times New Roman" w:eastAsia="Times New Roman" w:hAnsi="Times New Roman" w:cs="Times New Roman"/>
          <w:color w:val="000000"/>
          <w:sz w:val="24"/>
          <w:szCs w:val="24"/>
        </w:rPr>
        <w:t>ей МО</w:t>
      </w:r>
      <w:r w:rsidR="00362BA6">
        <w:rPr>
          <w:rFonts w:ascii="Times New Roman" w:eastAsia="Times New Roman" w:hAnsi="Times New Roman" w:cs="Times New Roman"/>
          <w:color w:val="000000"/>
          <w:sz w:val="24"/>
          <w:szCs w:val="24"/>
        </w:rPr>
        <w:t xml:space="preserve"> иностранных языков за 2019-2020</w:t>
      </w:r>
      <w:r w:rsidRPr="0015525D">
        <w:rPr>
          <w:rFonts w:ascii="Times New Roman" w:eastAsia="Times New Roman" w:hAnsi="Times New Roman" w:cs="Times New Roman"/>
          <w:color w:val="000000"/>
          <w:sz w:val="24"/>
          <w:szCs w:val="24"/>
        </w:rPr>
        <w:t xml:space="preserve"> учебный год, необходимо отметить, что скоординированная работа учителей позволила выполнить те задачи, которые ставились в начале учебного года.</w:t>
      </w:r>
      <w:r w:rsidR="00170BB3" w:rsidRPr="00170BB3">
        <w:rPr>
          <w:b/>
          <w:sz w:val="40"/>
          <w:szCs w:val="40"/>
        </w:rPr>
        <w:t xml:space="preserve"> </w:t>
      </w:r>
    </w:p>
    <w:p w:rsidR="00170BB3" w:rsidRPr="00170BB3" w:rsidRDefault="00170BB3" w:rsidP="00170BB3">
      <w:pPr>
        <w:rPr>
          <w:b/>
          <w:sz w:val="24"/>
          <w:szCs w:val="24"/>
        </w:rPr>
      </w:pPr>
      <w:r>
        <w:rPr>
          <w:b/>
          <w:sz w:val="40"/>
          <w:szCs w:val="40"/>
        </w:rPr>
        <w:t xml:space="preserve">        </w:t>
      </w:r>
      <w:r w:rsidRPr="00170BB3">
        <w:rPr>
          <w:b/>
          <w:sz w:val="24"/>
          <w:szCs w:val="24"/>
        </w:rPr>
        <w:t xml:space="preserve">Результаты олимпиадных работ в 5-11кл             </w:t>
      </w:r>
    </w:p>
    <w:p w:rsidR="00170BB3" w:rsidRPr="00170BB3" w:rsidRDefault="00170BB3" w:rsidP="00170BB3">
      <w:pPr>
        <w:rPr>
          <w:b/>
          <w:sz w:val="24"/>
          <w:szCs w:val="24"/>
        </w:rPr>
      </w:pPr>
      <w:r w:rsidRPr="00170BB3">
        <w:rPr>
          <w:b/>
          <w:sz w:val="24"/>
          <w:szCs w:val="24"/>
        </w:rPr>
        <w:t xml:space="preserve">                            22 ученика</w:t>
      </w:r>
    </w:p>
    <w:p w:rsidR="00170BB3" w:rsidRPr="00170BB3" w:rsidRDefault="00170BB3" w:rsidP="00170BB3">
      <w:pPr>
        <w:rPr>
          <w:b/>
          <w:sz w:val="24"/>
          <w:szCs w:val="24"/>
        </w:rPr>
      </w:pPr>
    </w:p>
    <w:p w:rsidR="00170BB3" w:rsidRPr="00170BB3" w:rsidRDefault="00170BB3" w:rsidP="00170BB3">
      <w:pPr>
        <w:rPr>
          <w:sz w:val="24"/>
          <w:szCs w:val="24"/>
        </w:rPr>
      </w:pPr>
      <w:r w:rsidRPr="00170BB3">
        <w:rPr>
          <w:sz w:val="24"/>
          <w:szCs w:val="24"/>
        </w:rPr>
        <w:t>5 кл – Сайпуллаева К.-45 б  Алякаева З.-39 б  Гайдарбекова Б.-38 б</w:t>
      </w:r>
    </w:p>
    <w:p w:rsidR="00170BB3" w:rsidRPr="00170BB3" w:rsidRDefault="00170BB3" w:rsidP="00170BB3">
      <w:pPr>
        <w:rPr>
          <w:sz w:val="24"/>
          <w:szCs w:val="24"/>
        </w:rPr>
      </w:pPr>
      <w:r w:rsidRPr="00170BB3">
        <w:rPr>
          <w:sz w:val="24"/>
          <w:szCs w:val="24"/>
        </w:rPr>
        <w:t>6 кл – Гусейнова Л.-45 б   Ахаева С. -43 б   Мурадов З.- 40 б. Канболатова -45 б Сахаватова С.-46 б</w:t>
      </w:r>
    </w:p>
    <w:p w:rsidR="00170BB3" w:rsidRPr="00170BB3" w:rsidRDefault="00170BB3" w:rsidP="00170BB3">
      <w:pPr>
        <w:rPr>
          <w:sz w:val="24"/>
          <w:szCs w:val="24"/>
        </w:rPr>
      </w:pPr>
      <w:r w:rsidRPr="00170BB3">
        <w:rPr>
          <w:sz w:val="24"/>
          <w:szCs w:val="24"/>
        </w:rPr>
        <w:t>7 кл- Батырмурзаева С.-52 ю  Керимханова С.-29 б. Ахычева А.-27 б. Байсолтанов – 23 б.</w:t>
      </w:r>
    </w:p>
    <w:p w:rsidR="00170BB3" w:rsidRPr="00170BB3" w:rsidRDefault="00170BB3" w:rsidP="00170BB3">
      <w:pPr>
        <w:rPr>
          <w:sz w:val="24"/>
          <w:szCs w:val="24"/>
        </w:rPr>
      </w:pPr>
      <w:r w:rsidRPr="00170BB3">
        <w:rPr>
          <w:sz w:val="24"/>
          <w:szCs w:val="24"/>
        </w:rPr>
        <w:t>8 кл-  Шапиева С. -57 б.   Хайбуллаева М.-24 б.</w:t>
      </w:r>
    </w:p>
    <w:p w:rsidR="00170BB3" w:rsidRPr="00170BB3" w:rsidRDefault="00170BB3" w:rsidP="00170BB3">
      <w:pPr>
        <w:rPr>
          <w:sz w:val="24"/>
          <w:szCs w:val="24"/>
        </w:rPr>
      </w:pPr>
      <w:r w:rsidRPr="00170BB3">
        <w:rPr>
          <w:sz w:val="24"/>
          <w:szCs w:val="24"/>
        </w:rPr>
        <w:t xml:space="preserve">9 кл. – Таштемирова Х.-54 б , Устарханова Р.-43 б. , Абакаров З.-42 б. , Салимгереева Н.- 41 б </w:t>
      </w:r>
    </w:p>
    <w:p w:rsidR="00170BB3" w:rsidRPr="00170BB3" w:rsidRDefault="00170BB3" w:rsidP="00170BB3">
      <w:pPr>
        <w:rPr>
          <w:sz w:val="24"/>
          <w:szCs w:val="24"/>
        </w:rPr>
      </w:pPr>
      <w:r w:rsidRPr="00170BB3">
        <w:rPr>
          <w:sz w:val="24"/>
          <w:szCs w:val="24"/>
        </w:rPr>
        <w:t>10 кл -  Хайбуллаева П.- 56 б.   Сотавова П.- 50б.</w:t>
      </w:r>
    </w:p>
    <w:p w:rsidR="00170BB3" w:rsidRPr="00170BB3" w:rsidRDefault="00170BB3" w:rsidP="00170BB3">
      <w:pPr>
        <w:rPr>
          <w:rFonts w:ascii="Times New Roman" w:hAnsi="Times New Roman" w:cs="Times New Roman"/>
          <w:b/>
          <w:sz w:val="24"/>
          <w:szCs w:val="24"/>
        </w:rPr>
      </w:pPr>
      <w:r w:rsidRPr="00170BB3">
        <w:rPr>
          <w:sz w:val="24"/>
          <w:szCs w:val="24"/>
        </w:rPr>
        <w:t>11 кл -  Джабраилова З.- 52 б.  Мамаев Т.-50б.</w:t>
      </w:r>
    </w:p>
    <w:p w:rsidR="00170BB3" w:rsidRPr="00170BB3" w:rsidRDefault="00170BB3" w:rsidP="00170BB3">
      <w:pPr>
        <w:rPr>
          <w:rFonts w:ascii="Times New Roman" w:hAnsi="Times New Roman" w:cs="Times New Roman"/>
          <w:b/>
          <w:sz w:val="24"/>
          <w:szCs w:val="24"/>
        </w:rPr>
      </w:pPr>
      <w:r w:rsidRPr="00170BB3">
        <w:rPr>
          <w:rFonts w:ascii="Times New Roman" w:hAnsi="Times New Roman" w:cs="Times New Roman"/>
          <w:b/>
          <w:sz w:val="24"/>
          <w:szCs w:val="24"/>
        </w:rPr>
        <w:t xml:space="preserve">                                 Районная олимпиада</w:t>
      </w:r>
    </w:p>
    <w:p w:rsidR="00646AC2" w:rsidRPr="00170BB3" w:rsidRDefault="00170BB3" w:rsidP="00170BB3">
      <w:pPr>
        <w:shd w:val="clear" w:color="auto" w:fill="FFFFFF"/>
        <w:spacing w:after="120" w:line="240" w:lineRule="auto"/>
        <w:rPr>
          <w:rFonts w:ascii="Times New Roman" w:eastAsia="Times New Roman" w:hAnsi="Times New Roman" w:cs="Times New Roman"/>
          <w:color w:val="000000"/>
          <w:sz w:val="24"/>
          <w:szCs w:val="24"/>
        </w:rPr>
      </w:pPr>
      <w:r w:rsidRPr="00170BB3">
        <w:rPr>
          <w:rFonts w:ascii="Times New Roman" w:hAnsi="Times New Roman" w:cs="Times New Roman"/>
          <w:b/>
          <w:sz w:val="24"/>
          <w:szCs w:val="24"/>
        </w:rPr>
        <w:t xml:space="preserve">       Ханмагомедова У.—3 место</w:t>
      </w:r>
    </w:p>
    <w:p w:rsidR="00170BB3" w:rsidRPr="00170BB3" w:rsidRDefault="00170BB3"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br/>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br/>
      </w:r>
    </w:p>
    <w:p w:rsidR="006542F7" w:rsidRDefault="006542F7" w:rsidP="00646AC2">
      <w:pPr>
        <w:shd w:val="clear" w:color="auto" w:fill="FFFFFF"/>
        <w:spacing w:after="120" w:line="240" w:lineRule="auto"/>
        <w:rPr>
          <w:rFonts w:ascii="Times New Roman" w:eastAsia="Times New Roman" w:hAnsi="Times New Roman" w:cs="Times New Roman"/>
          <w:b/>
          <w:bCs/>
          <w:color w:val="000000"/>
          <w:sz w:val="24"/>
          <w:szCs w:val="24"/>
        </w:rPr>
      </w:pP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План работы МО на 2020/2021</w:t>
      </w:r>
      <w:r w:rsidR="00646AC2" w:rsidRPr="0015525D">
        <w:rPr>
          <w:rFonts w:ascii="Times New Roman" w:eastAsia="Times New Roman" w:hAnsi="Times New Roman" w:cs="Times New Roman"/>
          <w:b/>
          <w:bCs/>
          <w:color w:val="000000"/>
          <w:sz w:val="24"/>
          <w:szCs w:val="24"/>
        </w:rPr>
        <w:t xml:space="preserve"> учебный год.</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Планируя работу МО на 2020-2021</w:t>
      </w:r>
      <w:r w:rsidR="00646AC2" w:rsidRPr="0015525D">
        <w:rPr>
          <w:rFonts w:ascii="Times New Roman" w:eastAsia="Times New Roman" w:hAnsi="Times New Roman" w:cs="Times New Roman"/>
          <w:color w:val="000000"/>
          <w:sz w:val="24"/>
          <w:szCs w:val="24"/>
        </w:rPr>
        <w:t xml:space="preserve"> учебный год необходимо продолжить деятельность в соответствии с основными задачами, активно использовать современные педагогические и компьютерные технологии, широко применять обучающие компьютерные программы во время учебной и внеурочной деятельности. Обратить особое внимание на работу с одаренными детьми. Рекомендовать коллегам использовать новинки в методической литературе для организации и проведения семинаров с целью обмена опытом работы, овладения умением поэтапно анализировать уроки и осуществлять самооценку достигнутых результатов образовательного, воспитательного и развивающего характера.</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 xml:space="preserve">Задачи учебно-методической деятельности </w:t>
      </w:r>
      <w:r w:rsidR="003B1753" w:rsidRPr="0015525D">
        <w:rPr>
          <w:rFonts w:ascii="Times New Roman" w:eastAsia="Times New Roman" w:hAnsi="Times New Roman" w:cs="Times New Roman"/>
          <w:b/>
          <w:bCs/>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1.Продолжить работу над формированием коммуникативных навыков школьников в изучении иностранных языков через создание языкового окружения в школе и за ее пределами.</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2.Продолжить работу над совершенствованием методических компетенций учителя как условий реализации творческих способностей школьников.</w:t>
      </w:r>
    </w:p>
    <w:p w:rsidR="00646AC2" w:rsidRPr="0015525D" w:rsidRDefault="00362BA6" w:rsidP="00646AC2">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 началу нового 2020</w:t>
      </w:r>
      <w:r w:rsidR="00646AC2" w:rsidRPr="0015525D">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021</w:t>
      </w:r>
      <w:r w:rsidR="00646AC2" w:rsidRPr="0015525D">
        <w:rPr>
          <w:rFonts w:ascii="Times New Roman" w:eastAsia="Times New Roman" w:hAnsi="Times New Roman" w:cs="Times New Roman"/>
          <w:color w:val="000000"/>
          <w:sz w:val="24"/>
          <w:szCs w:val="24"/>
        </w:rPr>
        <w:t>учебного года выбрать ту тему по самообразованию, над которой каждый учитель хочет работать и продукт которой он сможет предъявить в течение учебного года на заседаниях МО.</w:t>
      </w:r>
    </w:p>
    <w:p w:rsidR="00646AC2" w:rsidRPr="0015525D" w:rsidRDefault="003B1753"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b/>
          <w:bCs/>
          <w:color w:val="000000"/>
          <w:sz w:val="24"/>
          <w:szCs w:val="24"/>
        </w:rPr>
        <w:t xml:space="preserve"> </w:t>
      </w: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p>
    <w:p w:rsidR="00646AC2" w:rsidRPr="0015525D" w:rsidRDefault="00646AC2" w:rsidP="00646AC2">
      <w:pPr>
        <w:shd w:val="clear" w:color="auto" w:fill="FFFFFF"/>
        <w:spacing w:after="120" w:line="240" w:lineRule="auto"/>
        <w:rPr>
          <w:rFonts w:ascii="Times New Roman" w:eastAsia="Times New Roman" w:hAnsi="Times New Roman" w:cs="Times New Roman"/>
          <w:color w:val="000000"/>
          <w:sz w:val="24"/>
          <w:szCs w:val="24"/>
        </w:rPr>
      </w:pPr>
      <w:r w:rsidRPr="0015525D">
        <w:rPr>
          <w:rFonts w:ascii="Times New Roman" w:eastAsia="Times New Roman" w:hAnsi="Times New Roman" w:cs="Times New Roman"/>
          <w:color w:val="000000"/>
          <w:sz w:val="24"/>
          <w:szCs w:val="24"/>
        </w:rPr>
        <w:t>Руководитель МО учителей</w:t>
      </w:r>
      <w:r w:rsidR="00AC5CCD">
        <w:rPr>
          <w:rFonts w:ascii="Times New Roman" w:eastAsia="Times New Roman" w:hAnsi="Times New Roman" w:cs="Times New Roman"/>
          <w:color w:val="000000"/>
          <w:sz w:val="24"/>
          <w:szCs w:val="24"/>
        </w:rPr>
        <w:t xml:space="preserve"> </w:t>
      </w:r>
      <w:r w:rsidRPr="0015525D">
        <w:rPr>
          <w:rFonts w:ascii="Times New Roman" w:eastAsia="Times New Roman" w:hAnsi="Times New Roman" w:cs="Times New Roman"/>
          <w:color w:val="000000"/>
          <w:sz w:val="24"/>
          <w:szCs w:val="24"/>
        </w:rPr>
        <w:t>иностранного языка</w:t>
      </w:r>
      <w:r w:rsidR="00AC5CCD">
        <w:rPr>
          <w:rFonts w:ascii="Times New Roman" w:eastAsia="Times New Roman" w:hAnsi="Times New Roman" w:cs="Times New Roman"/>
          <w:color w:val="000000"/>
          <w:sz w:val="24"/>
          <w:szCs w:val="24"/>
        </w:rPr>
        <w:t xml:space="preserve">                       </w:t>
      </w:r>
      <w:r w:rsidR="00362BA6">
        <w:rPr>
          <w:rFonts w:ascii="Times New Roman" w:eastAsia="Times New Roman" w:hAnsi="Times New Roman" w:cs="Times New Roman"/>
          <w:color w:val="000000"/>
          <w:sz w:val="24"/>
          <w:szCs w:val="24"/>
        </w:rPr>
        <w:t xml:space="preserve"> Дадаева Д.Г.</w:t>
      </w:r>
    </w:p>
    <w:p w:rsidR="00905E5E" w:rsidRPr="0015525D" w:rsidRDefault="00905E5E">
      <w:pPr>
        <w:rPr>
          <w:rFonts w:ascii="Times New Roman" w:hAnsi="Times New Roman" w:cs="Times New Roman"/>
          <w:sz w:val="24"/>
          <w:szCs w:val="24"/>
        </w:rPr>
      </w:pPr>
    </w:p>
    <w:sectPr w:rsidR="00905E5E" w:rsidRPr="0015525D" w:rsidSect="00FF020B">
      <w:head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5FC" w:rsidRDefault="00D575FC" w:rsidP="006542F7">
      <w:pPr>
        <w:spacing w:after="0" w:line="240" w:lineRule="auto"/>
      </w:pPr>
      <w:r>
        <w:separator/>
      </w:r>
    </w:p>
  </w:endnote>
  <w:endnote w:type="continuationSeparator" w:id="1">
    <w:p w:rsidR="00D575FC" w:rsidRDefault="00D575FC" w:rsidP="006542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5FC" w:rsidRDefault="00D575FC" w:rsidP="006542F7">
      <w:pPr>
        <w:spacing w:after="0" w:line="240" w:lineRule="auto"/>
      </w:pPr>
      <w:r>
        <w:separator/>
      </w:r>
    </w:p>
  </w:footnote>
  <w:footnote w:type="continuationSeparator" w:id="1">
    <w:p w:rsidR="00D575FC" w:rsidRDefault="00D575FC" w:rsidP="006542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2F7" w:rsidRDefault="006542F7">
    <w:pPr>
      <w:pStyle w:val="a6"/>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205C"/>
    <w:multiLevelType w:val="multilevel"/>
    <w:tmpl w:val="53DA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A3D07"/>
    <w:multiLevelType w:val="multilevel"/>
    <w:tmpl w:val="E4F8C0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BC731C6"/>
    <w:multiLevelType w:val="multilevel"/>
    <w:tmpl w:val="70BE8E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E2152A1"/>
    <w:multiLevelType w:val="multilevel"/>
    <w:tmpl w:val="587E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C83F0B"/>
    <w:multiLevelType w:val="multilevel"/>
    <w:tmpl w:val="7EFE3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CC6174"/>
    <w:multiLevelType w:val="multilevel"/>
    <w:tmpl w:val="C240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644023"/>
    <w:multiLevelType w:val="multilevel"/>
    <w:tmpl w:val="6F2E9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BD3CB1"/>
    <w:multiLevelType w:val="multilevel"/>
    <w:tmpl w:val="147C3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3"/>
  </w:num>
  <w:num w:numId="5">
    <w:abstractNumId w:val="5"/>
  </w:num>
  <w:num w:numId="6">
    <w:abstractNumId w:val="7"/>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FELayout/>
  </w:compat>
  <w:rsids>
    <w:rsidRoot w:val="00646AC2"/>
    <w:rsid w:val="00132817"/>
    <w:rsid w:val="0015525D"/>
    <w:rsid w:val="00170BB3"/>
    <w:rsid w:val="001A07BA"/>
    <w:rsid w:val="001E12BF"/>
    <w:rsid w:val="00204870"/>
    <w:rsid w:val="00213CD3"/>
    <w:rsid w:val="002F63DA"/>
    <w:rsid w:val="0035318E"/>
    <w:rsid w:val="00356D94"/>
    <w:rsid w:val="00362BA6"/>
    <w:rsid w:val="00375EA2"/>
    <w:rsid w:val="00390FA4"/>
    <w:rsid w:val="003B1753"/>
    <w:rsid w:val="003E5736"/>
    <w:rsid w:val="00496431"/>
    <w:rsid w:val="004F15C6"/>
    <w:rsid w:val="005317E4"/>
    <w:rsid w:val="00566D22"/>
    <w:rsid w:val="00572A36"/>
    <w:rsid w:val="005E67DF"/>
    <w:rsid w:val="00646AC2"/>
    <w:rsid w:val="006542F7"/>
    <w:rsid w:val="006C473B"/>
    <w:rsid w:val="006D439E"/>
    <w:rsid w:val="00776579"/>
    <w:rsid w:val="007848CE"/>
    <w:rsid w:val="007D1799"/>
    <w:rsid w:val="007F4E8F"/>
    <w:rsid w:val="00845DCB"/>
    <w:rsid w:val="008676BB"/>
    <w:rsid w:val="00905E5E"/>
    <w:rsid w:val="009356CD"/>
    <w:rsid w:val="009356E2"/>
    <w:rsid w:val="009662D0"/>
    <w:rsid w:val="00994CD3"/>
    <w:rsid w:val="00A53755"/>
    <w:rsid w:val="00AA76E5"/>
    <w:rsid w:val="00AC5CCD"/>
    <w:rsid w:val="00B22BC4"/>
    <w:rsid w:val="00BA31E6"/>
    <w:rsid w:val="00BA4B2A"/>
    <w:rsid w:val="00BC0E66"/>
    <w:rsid w:val="00C5448B"/>
    <w:rsid w:val="00CB2ADC"/>
    <w:rsid w:val="00CE3AE3"/>
    <w:rsid w:val="00D001B8"/>
    <w:rsid w:val="00D34A06"/>
    <w:rsid w:val="00D575FC"/>
    <w:rsid w:val="00D643AB"/>
    <w:rsid w:val="00D93FB9"/>
    <w:rsid w:val="00E465D7"/>
    <w:rsid w:val="00E501EB"/>
    <w:rsid w:val="00E554C8"/>
    <w:rsid w:val="00EA5E0B"/>
    <w:rsid w:val="00EB48E5"/>
    <w:rsid w:val="00EC77CD"/>
    <w:rsid w:val="00FA2CC2"/>
    <w:rsid w:val="00FF02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20B"/>
  </w:style>
  <w:style w:type="paragraph" w:styleId="1">
    <w:name w:val="heading 1"/>
    <w:basedOn w:val="a"/>
    <w:next w:val="a"/>
    <w:link w:val="10"/>
    <w:uiPriority w:val="9"/>
    <w:qFormat/>
    <w:rsid w:val="002048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048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6AC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BC0E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BC0E66"/>
    <w:rPr>
      <w:b/>
      <w:bCs/>
    </w:rPr>
  </w:style>
  <w:style w:type="paragraph" w:styleId="a6">
    <w:name w:val="header"/>
    <w:basedOn w:val="a"/>
    <w:link w:val="a7"/>
    <w:uiPriority w:val="99"/>
    <w:semiHidden/>
    <w:unhideWhenUsed/>
    <w:rsid w:val="00BC0E6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C0E66"/>
  </w:style>
  <w:style w:type="paragraph" w:styleId="a8">
    <w:name w:val="footer"/>
    <w:basedOn w:val="a"/>
    <w:link w:val="a9"/>
    <w:uiPriority w:val="99"/>
    <w:unhideWhenUsed/>
    <w:rsid w:val="00BC0E6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0E66"/>
  </w:style>
  <w:style w:type="character" w:customStyle="1" w:styleId="20">
    <w:name w:val="Заголовок 2 Знак"/>
    <w:basedOn w:val="a0"/>
    <w:link w:val="2"/>
    <w:uiPriority w:val="9"/>
    <w:rsid w:val="00204870"/>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04870"/>
    <w:rPr>
      <w:rFonts w:asciiTheme="majorHAnsi" w:eastAsiaTheme="majorEastAsia" w:hAnsiTheme="majorHAnsi" w:cstheme="majorBidi"/>
      <w:b/>
      <w:bCs/>
      <w:color w:val="365F91" w:themeColor="accent1" w:themeShade="BF"/>
      <w:sz w:val="28"/>
      <w:szCs w:val="28"/>
    </w:rPr>
  </w:style>
  <w:style w:type="paragraph" w:styleId="aa">
    <w:name w:val="Balloon Text"/>
    <w:basedOn w:val="a"/>
    <w:link w:val="ab"/>
    <w:uiPriority w:val="99"/>
    <w:semiHidden/>
    <w:unhideWhenUsed/>
    <w:rsid w:val="007D17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D1799"/>
    <w:rPr>
      <w:rFonts w:ascii="Tahoma" w:hAnsi="Tahoma" w:cs="Tahoma"/>
      <w:sz w:val="16"/>
      <w:szCs w:val="16"/>
    </w:rPr>
  </w:style>
  <w:style w:type="paragraph" w:styleId="ac">
    <w:name w:val="Title"/>
    <w:basedOn w:val="a"/>
    <w:next w:val="a"/>
    <w:link w:val="ad"/>
    <w:uiPriority w:val="10"/>
    <w:qFormat/>
    <w:rsid w:val="00D643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D643A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415975999">
      <w:bodyDiv w:val="1"/>
      <w:marLeft w:val="0"/>
      <w:marRight w:val="0"/>
      <w:marTop w:val="0"/>
      <w:marBottom w:val="0"/>
      <w:divBdr>
        <w:top w:val="none" w:sz="0" w:space="0" w:color="auto"/>
        <w:left w:val="none" w:sz="0" w:space="0" w:color="auto"/>
        <w:bottom w:val="none" w:sz="0" w:space="0" w:color="auto"/>
        <w:right w:val="none" w:sz="0" w:space="0" w:color="auto"/>
      </w:divBdr>
    </w:div>
    <w:div w:id="190672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7678-AD9C-4504-9135-8C809996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4802</Words>
  <Characters>27377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88888888</cp:lastModifiedBy>
  <cp:revision>20</cp:revision>
  <cp:lastPrinted>2019-10-06T20:11:00Z</cp:lastPrinted>
  <dcterms:created xsi:type="dcterms:W3CDTF">2019-06-18T17:13:00Z</dcterms:created>
  <dcterms:modified xsi:type="dcterms:W3CDTF">2020-05-31T16:01:00Z</dcterms:modified>
</cp:coreProperties>
</file>