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AF" w:rsidRPr="002E5F78" w:rsidRDefault="00702F20" w:rsidP="00B81A7A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F78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по реализации </w:t>
      </w:r>
      <w:r w:rsidR="00B81A7A" w:rsidRPr="002E5F7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E5F78">
        <w:rPr>
          <w:rFonts w:ascii="Times New Roman" w:hAnsi="Times New Roman" w:cs="Times New Roman"/>
          <w:b/>
          <w:sz w:val="28"/>
          <w:szCs w:val="28"/>
        </w:rPr>
        <w:t xml:space="preserve"> программы «Внеклассное чтение и развитие речи» на уроках родной литературы в МКОУ «</w:t>
      </w:r>
      <w:proofErr w:type="spellStart"/>
      <w:r w:rsidRPr="002E5F78">
        <w:rPr>
          <w:rFonts w:ascii="Times New Roman" w:hAnsi="Times New Roman" w:cs="Times New Roman"/>
          <w:b/>
          <w:sz w:val="28"/>
          <w:szCs w:val="28"/>
        </w:rPr>
        <w:t>Э</w:t>
      </w:r>
      <w:r w:rsidR="00A954E0">
        <w:rPr>
          <w:rFonts w:ascii="Times New Roman" w:hAnsi="Times New Roman" w:cs="Times New Roman"/>
          <w:b/>
          <w:sz w:val="28"/>
          <w:szCs w:val="28"/>
        </w:rPr>
        <w:t>рпелинская</w:t>
      </w:r>
      <w:proofErr w:type="spellEnd"/>
      <w:r w:rsidR="00A954E0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="00A954E0">
        <w:rPr>
          <w:rFonts w:ascii="Times New Roman" w:hAnsi="Times New Roman" w:cs="Times New Roman"/>
          <w:b/>
          <w:sz w:val="28"/>
          <w:szCs w:val="28"/>
        </w:rPr>
        <w:t>Апашева</w:t>
      </w:r>
      <w:proofErr w:type="spellEnd"/>
      <w:r w:rsidR="00A954E0">
        <w:rPr>
          <w:rFonts w:ascii="Times New Roman" w:hAnsi="Times New Roman" w:cs="Times New Roman"/>
          <w:b/>
          <w:sz w:val="28"/>
          <w:szCs w:val="28"/>
        </w:rPr>
        <w:t xml:space="preserve"> М. Д</w:t>
      </w:r>
      <w:r w:rsidRPr="002E5F78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A954E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E5F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E5F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E5F78">
        <w:rPr>
          <w:rFonts w:ascii="Times New Roman" w:hAnsi="Times New Roman" w:cs="Times New Roman"/>
          <w:b/>
          <w:sz w:val="28"/>
          <w:szCs w:val="28"/>
        </w:rPr>
        <w:t xml:space="preserve"> 5-11классах.</w:t>
      </w:r>
    </w:p>
    <w:p w:rsidR="00702F20" w:rsidRPr="0030377F" w:rsidRDefault="002E5F78" w:rsidP="00702F2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2F20" w:rsidRPr="0030377F">
        <w:rPr>
          <w:rFonts w:ascii="Times New Roman" w:hAnsi="Times New Roman" w:cs="Times New Roman"/>
          <w:sz w:val="28"/>
          <w:szCs w:val="28"/>
        </w:rPr>
        <w:t>Вопрос о внеклассном чтении – один из самых важных и сложных в современном преподавании родной литературы в школе. От того, что и как читают наши</w:t>
      </w:r>
      <w:r w:rsidR="0030377F">
        <w:rPr>
          <w:rFonts w:ascii="Times New Roman" w:hAnsi="Times New Roman" w:cs="Times New Roman"/>
          <w:sz w:val="28"/>
          <w:szCs w:val="28"/>
        </w:rPr>
        <w:t>,</w:t>
      </w:r>
      <w:r w:rsidR="00702F20" w:rsidRPr="0030377F">
        <w:rPr>
          <w:rFonts w:ascii="Times New Roman" w:hAnsi="Times New Roman" w:cs="Times New Roman"/>
          <w:sz w:val="28"/>
          <w:szCs w:val="28"/>
        </w:rPr>
        <w:t xml:space="preserve"> дети зависит многое в их нравственном, трудовом и эстетическом воспитании.</w:t>
      </w:r>
    </w:p>
    <w:p w:rsidR="00702F20" w:rsidRPr="0030377F" w:rsidRDefault="002E5F78" w:rsidP="00702F2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2F20" w:rsidRPr="0030377F">
        <w:rPr>
          <w:rFonts w:ascii="Times New Roman" w:hAnsi="Times New Roman" w:cs="Times New Roman"/>
          <w:sz w:val="28"/>
          <w:szCs w:val="28"/>
        </w:rPr>
        <w:t>Учителю необходимо также постоянно формировать читательский вкус, умение проникать в своеобразие мастерства писателя</w:t>
      </w:r>
    </w:p>
    <w:p w:rsidR="00702F20" w:rsidRPr="0030377F" w:rsidRDefault="002E5F78" w:rsidP="00702F2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0C38" w:rsidRPr="0030377F">
        <w:rPr>
          <w:rFonts w:ascii="Times New Roman" w:hAnsi="Times New Roman" w:cs="Times New Roman"/>
          <w:sz w:val="28"/>
          <w:szCs w:val="28"/>
        </w:rPr>
        <w:t>Цели и задачи уроков внеклассного чтения: стимулирование читательского интереса, создание самостоятельного опыта, научить самостоятельному и осознанному чтению, развивать творческих способностей, навыков устной речи, воспитывать размышляющего читателя, развивая в нем нравственное и эстетическое воспитание.</w:t>
      </w:r>
    </w:p>
    <w:p w:rsidR="001F0C38" w:rsidRPr="0030377F" w:rsidRDefault="002E5F78" w:rsidP="00702F2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0C38" w:rsidRPr="0030377F">
        <w:rPr>
          <w:rFonts w:ascii="Times New Roman" w:hAnsi="Times New Roman" w:cs="Times New Roman"/>
          <w:sz w:val="28"/>
          <w:szCs w:val="28"/>
        </w:rPr>
        <w:t xml:space="preserve">В 5-6 классах родную литературу преподают </w:t>
      </w:r>
      <w:proofErr w:type="spellStart"/>
      <w:r w:rsidR="001F0C38" w:rsidRPr="0030377F">
        <w:rPr>
          <w:rFonts w:ascii="Times New Roman" w:hAnsi="Times New Roman" w:cs="Times New Roman"/>
          <w:sz w:val="28"/>
          <w:szCs w:val="28"/>
        </w:rPr>
        <w:t>Биймурадов</w:t>
      </w:r>
      <w:proofErr w:type="spellEnd"/>
      <w:r w:rsidR="001F0C38" w:rsidRPr="0030377F">
        <w:rPr>
          <w:rFonts w:ascii="Times New Roman" w:hAnsi="Times New Roman" w:cs="Times New Roman"/>
          <w:sz w:val="28"/>
          <w:szCs w:val="28"/>
        </w:rPr>
        <w:t xml:space="preserve"> Б. М., и </w:t>
      </w:r>
      <w:proofErr w:type="spellStart"/>
      <w:r w:rsidR="001F0C38" w:rsidRPr="0030377F"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 w:rsidR="001F0C38" w:rsidRPr="0030377F">
        <w:rPr>
          <w:rFonts w:ascii="Times New Roman" w:hAnsi="Times New Roman" w:cs="Times New Roman"/>
          <w:sz w:val="28"/>
          <w:szCs w:val="28"/>
        </w:rPr>
        <w:t xml:space="preserve"> М. Г.. У них имеются программы по внеклассному чтению. Данная программа помогает организовать чит</w:t>
      </w:r>
      <w:r w:rsidR="00EE75E9" w:rsidRPr="0030377F">
        <w:rPr>
          <w:rFonts w:ascii="Times New Roman" w:hAnsi="Times New Roman" w:cs="Times New Roman"/>
          <w:sz w:val="28"/>
          <w:szCs w:val="28"/>
        </w:rPr>
        <w:t xml:space="preserve">ательскую деятельность на уроке, способствует духовному становлению личности, выявлению индивидуальных творческих способностей и развитию коммуникативной сферы ученика. </w:t>
      </w:r>
    </w:p>
    <w:p w:rsidR="00EE75E9" w:rsidRPr="0030377F" w:rsidRDefault="00EE75E9" w:rsidP="00EE75E9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3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77F">
        <w:rPr>
          <w:rFonts w:ascii="Times New Roman" w:hAnsi="Times New Roman" w:cs="Times New Roman"/>
          <w:sz w:val="28"/>
          <w:szCs w:val="28"/>
        </w:rPr>
        <w:t>Умму</w:t>
      </w:r>
      <w:proofErr w:type="spellEnd"/>
      <w:r w:rsidRPr="00303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77F"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r w:rsidRPr="0030377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377F">
        <w:rPr>
          <w:rFonts w:ascii="Times New Roman" w:hAnsi="Times New Roman" w:cs="Times New Roman"/>
          <w:sz w:val="28"/>
          <w:szCs w:val="28"/>
        </w:rPr>
        <w:t>Негер</w:t>
      </w:r>
      <w:proofErr w:type="spellEnd"/>
      <w:r w:rsidRPr="0030377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0377F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30377F">
        <w:rPr>
          <w:rFonts w:ascii="Times New Roman" w:hAnsi="Times New Roman" w:cs="Times New Roman"/>
          <w:sz w:val="28"/>
          <w:szCs w:val="28"/>
        </w:rPr>
        <w:t>»</w:t>
      </w:r>
    </w:p>
    <w:p w:rsidR="00EE75E9" w:rsidRPr="0030377F" w:rsidRDefault="00EE75E9" w:rsidP="00EE75E9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377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377F">
        <w:rPr>
          <w:rFonts w:ascii="Times New Roman" w:hAnsi="Times New Roman" w:cs="Times New Roman"/>
          <w:sz w:val="28"/>
          <w:szCs w:val="28"/>
        </w:rPr>
        <w:t>Денгиз</w:t>
      </w:r>
      <w:proofErr w:type="spellEnd"/>
      <w:r w:rsidRPr="00303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77F">
        <w:rPr>
          <w:rFonts w:ascii="Times New Roman" w:hAnsi="Times New Roman" w:cs="Times New Roman"/>
          <w:sz w:val="28"/>
          <w:szCs w:val="28"/>
        </w:rPr>
        <w:t>Синдибад</w:t>
      </w:r>
      <w:proofErr w:type="spellEnd"/>
      <w:r w:rsidRPr="0030377F">
        <w:rPr>
          <w:rFonts w:ascii="Times New Roman" w:hAnsi="Times New Roman" w:cs="Times New Roman"/>
          <w:sz w:val="28"/>
          <w:szCs w:val="28"/>
        </w:rPr>
        <w:t>»</w:t>
      </w:r>
    </w:p>
    <w:p w:rsidR="00EE75E9" w:rsidRPr="0030377F" w:rsidRDefault="00C21B50" w:rsidP="00EE75E9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377F">
        <w:rPr>
          <w:rFonts w:ascii="Times New Roman" w:hAnsi="Times New Roman" w:cs="Times New Roman"/>
          <w:sz w:val="28"/>
          <w:szCs w:val="28"/>
        </w:rPr>
        <w:t xml:space="preserve"> </w:t>
      </w:r>
      <w:r w:rsidR="00EE75E9" w:rsidRPr="0030377F">
        <w:rPr>
          <w:rFonts w:ascii="Times New Roman" w:hAnsi="Times New Roman" w:cs="Times New Roman"/>
          <w:sz w:val="28"/>
          <w:szCs w:val="28"/>
        </w:rPr>
        <w:t>Стихи И. Казака.</w:t>
      </w:r>
    </w:p>
    <w:p w:rsidR="00EE75E9" w:rsidRPr="0030377F" w:rsidRDefault="00C21B50" w:rsidP="00EE75E9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377F">
        <w:rPr>
          <w:rFonts w:ascii="Times New Roman" w:hAnsi="Times New Roman" w:cs="Times New Roman"/>
          <w:sz w:val="28"/>
          <w:szCs w:val="28"/>
        </w:rPr>
        <w:t xml:space="preserve"> </w:t>
      </w:r>
      <w:r w:rsidR="00EE75E9" w:rsidRPr="0030377F">
        <w:rPr>
          <w:rFonts w:ascii="Times New Roman" w:hAnsi="Times New Roman" w:cs="Times New Roman"/>
          <w:sz w:val="28"/>
          <w:szCs w:val="28"/>
        </w:rPr>
        <w:t xml:space="preserve">М.-С. </w:t>
      </w:r>
      <w:proofErr w:type="spellStart"/>
      <w:r w:rsidR="00EE75E9" w:rsidRPr="0030377F">
        <w:rPr>
          <w:rFonts w:ascii="Times New Roman" w:hAnsi="Times New Roman" w:cs="Times New Roman"/>
          <w:sz w:val="28"/>
          <w:szCs w:val="28"/>
        </w:rPr>
        <w:t>Ягияев</w:t>
      </w:r>
      <w:proofErr w:type="spellEnd"/>
      <w:r w:rsidR="00EE75E9" w:rsidRPr="0030377F">
        <w:rPr>
          <w:rFonts w:ascii="Times New Roman" w:hAnsi="Times New Roman" w:cs="Times New Roman"/>
          <w:sz w:val="28"/>
          <w:szCs w:val="28"/>
        </w:rPr>
        <w:t xml:space="preserve"> «Непоседа»</w:t>
      </w:r>
    </w:p>
    <w:p w:rsidR="00EE75E9" w:rsidRPr="0030377F" w:rsidRDefault="00C21B50" w:rsidP="00EE75E9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3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5E9" w:rsidRPr="0030377F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="00EE75E9" w:rsidRPr="00303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5E9" w:rsidRPr="0030377F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="00EE75E9" w:rsidRPr="00303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5E9" w:rsidRPr="0030377F">
        <w:rPr>
          <w:rFonts w:ascii="Times New Roman" w:hAnsi="Times New Roman" w:cs="Times New Roman"/>
          <w:sz w:val="28"/>
          <w:szCs w:val="28"/>
        </w:rPr>
        <w:t>йырлар</w:t>
      </w:r>
      <w:proofErr w:type="spellEnd"/>
      <w:r w:rsidR="00EE75E9" w:rsidRPr="00303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5E9" w:rsidRPr="0030377F" w:rsidRDefault="00C21B50" w:rsidP="00EE75E9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377F">
        <w:rPr>
          <w:rFonts w:ascii="Times New Roman" w:hAnsi="Times New Roman" w:cs="Times New Roman"/>
          <w:sz w:val="28"/>
          <w:szCs w:val="28"/>
        </w:rPr>
        <w:t xml:space="preserve"> </w:t>
      </w:r>
      <w:r w:rsidR="00EE75E9" w:rsidRPr="0030377F">
        <w:rPr>
          <w:rFonts w:ascii="Times New Roman" w:hAnsi="Times New Roman" w:cs="Times New Roman"/>
          <w:sz w:val="28"/>
          <w:szCs w:val="28"/>
        </w:rPr>
        <w:t>Песни И. Казака</w:t>
      </w:r>
    </w:p>
    <w:p w:rsidR="00244B80" w:rsidRDefault="00C21B50" w:rsidP="00244B80">
      <w:pPr>
        <w:pStyle w:val="a3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377F">
        <w:rPr>
          <w:rFonts w:ascii="Times New Roman" w:hAnsi="Times New Roman" w:cs="Times New Roman"/>
          <w:sz w:val="28"/>
          <w:szCs w:val="28"/>
        </w:rPr>
        <w:t xml:space="preserve"> </w:t>
      </w:r>
      <w:r w:rsidR="00EE75E9" w:rsidRPr="0030377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B17EB4" w:rsidRPr="0030377F">
        <w:rPr>
          <w:rFonts w:ascii="Times New Roman" w:hAnsi="Times New Roman" w:cs="Times New Roman"/>
          <w:sz w:val="28"/>
          <w:szCs w:val="28"/>
        </w:rPr>
        <w:t>Аджиев</w:t>
      </w:r>
      <w:proofErr w:type="spellEnd"/>
      <w:r w:rsidR="00B17EB4" w:rsidRPr="0030377F">
        <w:rPr>
          <w:rFonts w:ascii="Times New Roman" w:hAnsi="Times New Roman" w:cs="Times New Roman"/>
          <w:sz w:val="28"/>
          <w:szCs w:val="28"/>
        </w:rPr>
        <w:t xml:space="preserve"> «Шелковый мост»</w:t>
      </w:r>
    </w:p>
    <w:p w:rsidR="00244B80" w:rsidRPr="00244B80" w:rsidRDefault="00244B80" w:rsidP="00244B80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B17EB4" w:rsidRPr="0030377F" w:rsidRDefault="002E5F78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7EB4" w:rsidRPr="0030377F">
        <w:rPr>
          <w:rFonts w:ascii="Times New Roman" w:hAnsi="Times New Roman" w:cs="Times New Roman"/>
          <w:sz w:val="28"/>
          <w:szCs w:val="28"/>
        </w:rPr>
        <w:t xml:space="preserve">В 7-8 классах учителя </w:t>
      </w:r>
      <w:proofErr w:type="spellStart"/>
      <w:r w:rsidR="00B17EB4" w:rsidRPr="0030377F">
        <w:rPr>
          <w:rFonts w:ascii="Times New Roman" w:hAnsi="Times New Roman" w:cs="Times New Roman"/>
          <w:sz w:val="28"/>
          <w:szCs w:val="28"/>
        </w:rPr>
        <w:t>Алхасов</w:t>
      </w:r>
      <w:proofErr w:type="spellEnd"/>
      <w:r w:rsidR="00B17EB4" w:rsidRPr="0030377F">
        <w:rPr>
          <w:rFonts w:ascii="Times New Roman" w:hAnsi="Times New Roman" w:cs="Times New Roman"/>
          <w:sz w:val="28"/>
          <w:szCs w:val="28"/>
        </w:rPr>
        <w:t xml:space="preserve"> К. А. и Гаджибекова Ж. М..</w:t>
      </w:r>
    </w:p>
    <w:p w:rsidR="00B17EB4" w:rsidRDefault="00B17EB4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Они учат учащихся выяснять, что из рекомендованного есть в школьной библиотеке. Учителя проводят поэтические пятиминутки.</w:t>
      </w:r>
    </w:p>
    <w:p w:rsidR="00CA30FC" w:rsidRPr="0030377F" w:rsidRDefault="00CA30FC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CA30FC" w:rsidRDefault="00CA30FC" w:rsidP="00CA30FC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1.В/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EB4" w:rsidRPr="00CA30FC">
        <w:rPr>
          <w:rFonts w:ascii="Times New Roman" w:hAnsi="Times New Roman" w:cs="Times New Roman"/>
          <w:sz w:val="28"/>
          <w:szCs w:val="28"/>
        </w:rPr>
        <w:t>Песни о героях</w:t>
      </w:r>
    </w:p>
    <w:p w:rsidR="00B17EB4" w:rsidRPr="00CA30FC" w:rsidRDefault="00CA30FC" w:rsidP="00CA30FC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0377F">
        <w:rPr>
          <w:rFonts w:ascii="Times New Roman" w:hAnsi="Times New Roman" w:cs="Times New Roman"/>
          <w:sz w:val="28"/>
          <w:szCs w:val="28"/>
        </w:rPr>
        <w:t>.В/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77F">
        <w:rPr>
          <w:rFonts w:ascii="Times New Roman" w:hAnsi="Times New Roman" w:cs="Times New Roman"/>
          <w:sz w:val="28"/>
          <w:szCs w:val="28"/>
        </w:rPr>
        <w:t>Стихи И. Казака</w:t>
      </w:r>
    </w:p>
    <w:p w:rsidR="00B17EB4" w:rsidRPr="0030377F" w:rsidRDefault="00CA30FC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1B50" w:rsidRPr="0030377F">
        <w:rPr>
          <w:rFonts w:ascii="Times New Roman" w:hAnsi="Times New Roman" w:cs="Times New Roman"/>
          <w:sz w:val="28"/>
          <w:szCs w:val="28"/>
        </w:rPr>
        <w:t>.В/</w:t>
      </w:r>
      <w:proofErr w:type="gramStart"/>
      <w:r w:rsidR="00C21B50"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21B50" w:rsidRPr="0030377F">
        <w:rPr>
          <w:rFonts w:ascii="Times New Roman" w:hAnsi="Times New Roman" w:cs="Times New Roman"/>
          <w:sz w:val="28"/>
          <w:szCs w:val="28"/>
        </w:rPr>
        <w:t xml:space="preserve"> </w:t>
      </w:r>
      <w:r w:rsidR="00B17EB4" w:rsidRPr="0030377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B17EB4" w:rsidRPr="0030377F">
        <w:rPr>
          <w:rFonts w:ascii="Times New Roman" w:hAnsi="Times New Roman" w:cs="Times New Roman"/>
          <w:sz w:val="28"/>
          <w:szCs w:val="28"/>
        </w:rPr>
        <w:t>Аджаматов</w:t>
      </w:r>
      <w:proofErr w:type="spellEnd"/>
      <w:r w:rsidR="00B17EB4" w:rsidRPr="0030377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17EB4" w:rsidRPr="0030377F">
        <w:rPr>
          <w:rFonts w:ascii="Times New Roman" w:hAnsi="Times New Roman" w:cs="Times New Roman"/>
          <w:sz w:val="28"/>
          <w:szCs w:val="28"/>
        </w:rPr>
        <w:t>Сотав</w:t>
      </w:r>
      <w:proofErr w:type="spellEnd"/>
      <w:r w:rsidR="00B17EB4" w:rsidRPr="003037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17EB4" w:rsidRPr="0030377F">
        <w:rPr>
          <w:rFonts w:ascii="Times New Roman" w:hAnsi="Times New Roman" w:cs="Times New Roman"/>
          <w:sz w:val="28"/>
          <w:szCs w:val="28"/>
        </w:rPr>
        <w:t>Рашия</w:t>
      </w:r>
      <w:proofErr w:type="spellEnd"/>
      <w:r w:rsidR="00B17EB4" w:rsidRPr="0030377F">
        <w:rPr>
          <w:rFonts w:ascii="Times New Roman" w:hAnsi="Times New Roman" w:cs="Times New Roman"/>
          <w:sz w:val="28"/>
          <w:szCs w:val="28"/>
        </w:rPr>
        <w:t>»</w:t>
      </w:r>
    </w:p>
    <w:p w:rsidR="00B17EB4" w:rsidRPr="0030377F" w:rsidRDefault="00CA30FC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21B50" w:rsidRPr="0030377F">
        <w:rPr>
          <w:rFonts w:ascii="Times New Roman" w:hAnsi="Times New Roman" w:cs="Times New Roman"/>
          <w:sz w:val="28"/>
          <w:szCs w:val="28"/>
        </w:rPr>
        <w:t>.В/</w:t>
      </w:r>
      <w:proofErr w:type="gramStart"/>
      <w:r w:rsidR="00C21B50"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21B50" w:rsidRPr="0030377F">
        <w:rPr>
          <w:rFonts w:ascii="Times New Roman" w:hAnsi="Times New Roman" w:cs="Times New Roman"/>
          <w:sz w:val="28"/>
          <w:szCs w:val="28"/>
        </w:rPr>
        <w:t xml:space="preserve"> </w:t>
      </w:r>
      <w:r w:rsidR="00B17EB4" w:rsidRPr="0030377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B17EB4" w:rsidRPr="0030377F">
        <w:rPr>
          <w:rFonts w:ascii="Times New Roman" w:hAnsi="Times New Roman" w:cs="Times New Roman"/>
          <w:sz w:val="28"/>
          <w:szCs w:val="28"/>
        </w:rPr>
        <w:t>Алибеков</w:t>
      </w:r>
      <w:proofErr w:type="spellEnd"/>
      <w:r w:rsidR="00B17EB4" w:rsidRPr="0030377F">
        <w:rPr>
          <w:rFonts w:ascii="Times New Roman" w:hAnsi="Times New Roman" w:cs="Times New Roman"/>
          <w:sz w:val="28"/>
          <w:szCs w:val="28"/>
        </w:rPr>
        <w:t xml:space="preserve"> «Муллы»</w:t>
      </w:r>
    </w:p>
    <w:p w:rsidR="00B17EB4" w:rsidRPr="0030377F" w:rsidRDefault="00CA30FC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1B50" w:rsidRPr="0030377F">
        <w:rPr>
          <w:rFonts w:ascii="Times New Roman" w:hAnsi="Times New Roman" w:cs="Times New Roman"/>
          <w:sz w:val="28"/>
          <w:szCs w:val="28"/>
        </w:rPr>
        <w:t>.В/</w:t>
      </w:r>
      <w:proofErr w:type="gramStart"/>
      <w:r w:rsidR="00C21B50"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21B50" w:rsidRPr="0030377F">
        <w:rPr>
          <w:rFonts w:ascii="Times New Roman" w:hAnsi="Times New Roman" w:cs="Times New Roman"/>
          <w:sz w:val="28"/>
          <w:szCs w:val="28"/>
        </w:rPr>
        <w:t xml:space="preserve"> </w:t>
      </w:r>
      <w:r w:rsidR="00B17EB4" w:rsidRPr="0030377F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B17EB4" w:rsidRPr="0030377F">
        <w:rPr>
          <w:rFonts w:ascii="Times New Roman" w:hAnsi="Times New Roman" w:cs="Times New Roman"/>
          <w:sz w:val="28"/>
          <w:szCs w:val="28"/>
        </w:rPr>
        <w:t>Абуков</w:t>
      </w:r>
      <w:proofErr w:type="spellEnd"/>
      <w:r w:rsidR="00C21B50" w:rsidRPr="0030377F">
        <w:rPr>
          <w:rFonts w:ascii="Times New Roman" w:hAnsi="Times New Roman" w:cs="Times New Roman"/>
          <w:sz w:val="28"/>
          <w:szCs w:val="28"/>
        </w:rPr>
        <w:t xml:space="preserve"> «Скользкая тропа»</w:t>
      </w:r>
    </w:p>
    <w:p w:rsidR="00C21B50" w:rsidRPr="0030377F" w:rsidRDefault="00CA30FC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1A24" w:rsidRPr="0030377F">
        <w:rPr>
          <w:rFonts w:ascii="Times New Roman" w:hAnsi="Times New Roman" w:cs="Times New Roman"/>
          <w:sz w:val="28"/>
          <w:szCs w:val="28"/>
        </w:rPr>
        <w:t>.</w:t>
      </w:r>
      <w:r w:rsidR="00C21B50" w:rsidRPr="0030377F">
        <w:rPr>
          <w:rFonts w:ascii="Times New Roman" w:hAnsi="Times New Roman" w:cs="Times New Roman"/>
          <w:sz w:val="28"/>
          <w:szCs w:val="28"/>
        </w:rPr>
        <w:t xml:space="preserve"> В/</w:t>
      </w:r>
      <w:proofErr w:type="gramStart"/>
      <w:r w:rsidR="00C21B50"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21B50" w:rsidRPr="0030377F">
        <w:rPr>
          <w:rFonts w:ascii="Times New Roman" w:hAnsi="Times New Roman" w:cs="Times New Roman"/>
          <w:sz w:val="28"/>
          <w:szCs w:val="28"/>
        </w:rPr>
        <w:t xml:space="preserve"> Б. Магомедов «</w:t>
      </w:r>
      <w:proofErr w:type="spellStart"/>
      <w:r w:rsidR="00C21B50" w:rsidRPr="0030377F">
        <w:rPr>
          <w:rFonts w:ascii="Times New Roman" w:hAnsi="Times New Roman" w:cs="Times New Roman"/>
          <w:sz w:val="28"/>
          <w:szCs w:val="28"/>
        </w:rPr>
        <w:t>Перезе</w:t>
      </w:r>
      <w:proofErr w:type="spellEnd"/>
      <w:r w:rsidR="00C21B50" w:rsidRPr="00303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B50" w:rsidRPr="0030377F">
        <w:rPr>
          <w:rFonts w:ascii="Times New Roman" w:hAnsi="Times New Roman" w:cs="Times New Roman"/>
          <w:sz w:val="28"/>
          <w:szCs w:val="28"/>
        </w:rPr>
        <w:t>толкьун</w:t>
      </w:r>
      <w:proofErr w:type="spellEnd"/>
      <w:r w:rsidR="00C21B50" w:rsidRPr="0030377F">
        <w:rPr>
          <w:rFonts w:ascii="Times New Roman" w:hAnsi="Times New Roman" w:cs="Times New Roman"/>
          <w:sz w:val="28"/>
          <w:szCs w:val="28"/>
        </w:rPr>
        <w:t>»</w:t>
      </w:r>
    </w:p>
    <w:p w:rsidR="00C21B50" w:rsidRDefault="00CA30FC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21A24" w:rsidRPr="0030377F">
        <w:rPr>
          <w:rFonts w:ascii="Times New Roman" w:hAnsi="Times New Roman" w:cs="Times New Roman"/>
          <w:sz w:val="28"/>
          <w:szCs w:val="28"/>
        </w:rPr>
        <w:t xml:space="preserve">. </w:t>
      </w:r>
      <w:r w:rsidR="00C21B50" w:rsidRPr="0030377F">
        <w:rPr>
          <w:rFonts w:ascii="Times New Roman" w:hAnsi="Times New Roman" w:cs="Times New Roman"/>
          <w:sz w:val="28"/>
          <w:szCs w:val="28"/>
        </w:rPr>
        <w:t>В/</w:t>
      </w:r>
      <w:proofErr w:type="gramStart"/>
      <w:r w:rsidR="00C21B50"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21B50" w:rsidRPr="0030377F">
        <w:rPr>
          <w:rFonts w:ascii="Times New Roman" w:hAnsi="Times New Roman" w:cs="Times New Roman"/>
          <w:sz w:val="28"/>
          <w:szCs w:val="28"/>
        </w:rPr>
        <w:t xml:space="preserve"> К. Али «Письмо с фронта» </w:t>
      </w:r>
    </w:p>
    <w:p w:rsidR="00CA30FC" w:rsidRPr="0030377F" w:rsidRDefault="00CA30FC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B21A24" w:rsidRDefault="00CA30FC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1A24" w:rsidRPr="0030377F">
        <w:rPr>
          <w:rFonts w:ascii="Times New Roman" w:hAnsi="Times New Roman" w:cs="Times New Roman"/>
          <w:sz w:val="28"/>
          <w:szCs w:val="28"/>
        </w:rPr>
        <w:t xml:space="preserve">В  9 классах работает </w:t>
      </w:r>
      <w:proofErr w:type="spellStart"/>
      <w:r w:rsidR="00B21A24" w:rsidRPr="0030377F">
        <w:rPr>
          <w:rFonts w:ascii="Times New Roman" w:hAnsi="Times New Roman" w:cs="Times New Roman"/>
          <w:sz w:val="28"/>
          <w:szCs w:val="28"/>
        </w:rPr>
        <w:t>Алхасов</w:t>
      </w:r>
      <w:proofErr w:type="spellEnd"/>
      <w:r w:rsidR="00B21A24" w:rsidRPr="0030377F">
        <w:rPr>
          <w:rFonts w:ascii="Times New Roman" w:hAnsi="Times New Roman" w:cs="Times New Roman"/>
          <w:sz w:val="28"/>
          <w:szCs w:val="28"/>
        </w:rPr>
        <w:t xml:space="preserve"> К. А.. При выборе произведений для внеклассного чтения учитывает не только возрастные особенности школьников, но и уровень их речевого развития.</w:t>
      </w:r>
    </w:p>
    <w:p w:rsidR="00B81A7A" w:rsidRPr="0030377F" w:rsidRDefault="00B81A7A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B21A24" w:rsidRPr="0030377F" w:rsidRDefault="00B81A7A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21A24" w:rsidRPr="0030377F">
        <w:rPr>
          <w:rFonts w:ascii="Times New Roman" w:hAnsi="Times New Roman" w:cs="Times New Roman"/>
          <w:sz w:val="28"/>
          <w:szCs w:val="28"/>
        </w:rPr>
        <w:t>9класс</w:t>
      </w:r>
    </w:p>
    <w:p w:rsidR="00B21A24" w:rsidRPr="0030377F" w:rsidRDefault="00B21A24" w:rsidP="00B21A24">
      <w:pPr>
        <w:pStyle w:val="a3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377F">
        <w:rPr>
          <w:rFonts w:ascii="Times New Roman" w:hAnsi="Times New Roman" w:cs="Times New Roman"/>
          <w:sz w:val="28"/>
          <w:szCs w:val="28"/>
        </w:rPr>
        <w:t xml:space="preserve"> Стихи Р. Гамзатова</w:t>
      </w:r>
    </w:p>
    <w:p w:rsidR="00B21A24" w:rsidRPr="0030377F" w:rsidRDefault="00B21A24" w:rsidP="00B21A24">
      <w:pPr>
        <w:pStyle w:val="a3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377F">
        <w:rPr>
          <w:rFonts w:ascii="Times New Roman" w:hAnsi="Times New Roman" w:cs="Times New Roman"/>
          <w:sz w:val="28"/>
          <w:szCs w:val="28"/>
        </w:rPr>
        <w:t xml:space="preserve"> И. Керимов «Хитрости мельника»</w:t>
      </w:r>
    </w:p>
    <w:p w:rsidR="00B21A24" w:rsidRPr="0030377F" w:rsidRDefault="00B21A24" w:rsidP="00B21A24">
      <w:pPr>
        <w:pStyle w:val="a3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377F">
        <w:rPr>
          <w:rFonts w:ascii="Times New Roman" w:hAnsi="Times New Roman" w:cs="Times New Roman"/>
          <w:sz w:val="28"/>
          <w:szCs w:val="28"/>
        </w:rPr>
        <w:t xml:space="preserve"> И. Керимов «Тайна надгробного камня»</w:t>
      </w:r>
    </w:p>
    <w:p w:rsidR="00B21A24" w:rsidRPr="0030377F" w:rsidRDefault="00B21A24" w:rsidP="00B21A24">
      <w:pPr>
        <w:pStyle w:val="a3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 xml:space="preserve">Стихи А. </w:t>
      </w:r>
      <w:proofErr w:type="spellStart"/>
      <w:r w:rsidRPr="0030377F"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</w:p>
    <w:p w:rsidR="00B21A24" w:rsidRPr="0030377F" w:rsidRDefault="00B81A7A" w:rsidP="00B21A24">
      <w:pPr>
        <w:spacing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21A24" w:rsidRPr="0030377F">
        <w:rPr>
          <w:rFonts w:ascii="Times New Roman" w:hAnsi="Times New Roman" w:cs="Times New Roman"/>
          <w:sz w:val="28"/>
          <w:szCs w:val="28"/>
        </w:rPr>
        <w:t xml:space="preserve">В 10-11классах работают </w:t>
      </w:r>
      <w:proofErr w:type="spellStart"/>
      <w:r w:rsidR="00B21A24" w:rsidRPr="0030377F"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 w:rsidR="00B21A24" w:rsidRPr="0030377F">
        <w:rPr>
          <w:rFonts w:ascii="Times New Roman" w:hAnsi="Times New Roman" w:cs="Times New Roman"/>
          <w:sz w:val="28"/>
          <w:szCs w:val="28"/>
        </w:rPr>
        <w:t xml:space="preserve"> М. Г. и </w:t>
      </w:r>
      <w:proofErr w:type="spellStart"/>
      <w:r w:rsidR="00B21A24" w:rsidRPr="0030377F">
        <w:rPr>
          <w:rFonts w:ascii="Times New Roman" w:hAnsi="Times New Roman" w:cs="Times New Roman"/>
          <w:sz w:val="28"/>
          <w:szCs w:val="28"/>
        </w:rPr>
        <w:t>Биймурадов</w:t>
      </w:r>
      <w:proofErr w:type="spellEnd"/>
      <w:r w:rsidR="00B21A24" w:rsidRPr="0030377F">
        <w:rPr>
          <w:rFonts w:ascii="Times New Roman" w:hAnsi="Times New Roman" w:cs="Times New Roman"/>
          <w:sz w:val="28"/>
          <w:szCs w:val="28"/>
        </w:rPr>
        <w:t xml:space="preserve"> Б. М.. Учащиеся пишут сочинения, отзыв на прочитанную книгу.</w:t>
      </w:r>
      <w:r w:rsidR="00E54AD0">
        <w:rPr>
          <w:rFonts w:ascii="Times New Roman" w:hAnsi="Times New Roman" w:cs="Times New Roman"/>
          <w:sz w:val="28"/>
          <w:szCs w:val="28"/>
        </w:rPr>
        <w:t xml:space="preserve"> Учителя проводят индивидуальные и коллективные беседы.</w:t>
      </w:r>
    </w:p>
    <w:p w:rsidR="00B21A24" w:rsidRPr="0030377F" w:rsidRDefault="00B21A24" w:rsidP="00B81A7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1.В/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377F">
        <w:rPr>
          <w:rFonts w:ascii="Times New Roman" w:hAnsi="Times New Roman" w:cs="Times New Roman"/>
          <w:sz w:val="28"/>
          <w:szCs w:val="28"/>
        </w:rPr>
        <w:t xml:space="preserve"> </w:t>
      </w:r>
      <w:r w:rsidR="00C21AA6" w:rsidRPr="0030377F">
        <w:rPr>
          <w:rFonts w:ascii="Times New Roman" w:hAnsi="Times New Roman" w:cs="Times New Roman"/>
          <w:sz w:val="28"/>
          <w:szCs w:val="28"/>
        </w:rPr>
        <w:t>И. Казак «Придет пора»</w:t>
      </w:r>
    </w:p>
    <w:p w:rsidR="00C21AA6" w:rsidRDefault="00C21AA6" w:rsidP="00B81A7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2.В/</w:t>
      </w:r>
      <w:proofErr w:type="gramStart"/>
      <w:r w:rsidRPr="003037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3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77F">
        <w:rPr>
          <w:rFonts w:ascii="Times New Roman" w:hAnsi="Times New Roman" w:cs="Times New Roman"/>
          <w:sz w:val="28"/>
          <w:szCs w:val="28"/>
        </w:rPr>
        <w:t>Анвар</w:t>
      </w:r>
      <w:proofErr w:type="spellEnd"/>
      <w:r w:rsidRPr="0030377F">
        <w:rPr>
          <w:rFonts w:ascii="Times New Roman" w:hAnsi="Times New Roman" w:cs="Times New Roman"/>
          <w:sz w:val="28"/>
          <w:szCs w:val="28"/>
        </w:rPr>
        <w:t xml:space="preserve"> и его поэзия. Урок-конференция.</w:t>
      </w:r>
    </w:p>
    <w:p w:rsidR="002F0CC9" w:rsidRDefault="002F0CC9" w:rsidP="00B81A7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CC9" w:rsidRPr="0030377F" w:rsidRDefault="002F0CC9" w:rsidP="00B81A7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в заключении хочу отметить, что литература учит детей правильному отношению к жизни и влияет на формирование личности молодого человека.</w:t>
      </w:r>
    </w:p>
    <w:p w:rsidR="00B21A24" w:rsidRDefault="00B21A24" w:rsidP="00B81A7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0377F" w:rsidRPr="0030377F" w:rsidRDefault="0030377F" w:rsidP="00B21A24">
      <w:pPr>
        <w:spacing w:after="100" w:afterAutospacing="1"/>
        <w:ind w:left="720"/>
        <w:rPr>
          <w:rFonts w:ascii="Times New Roman" w:hAnsi="Times New Roman" w:cs="Times New Roman"/>
          <w:sz w:val="28"/>
          <w:szCs w:val="28"/>
        </w:rPr>
      </w:pPr>
    </w:p>
    <w:p w:rsidR="00C21B50" w:rsidRPr="0030377F" w:rsidRDefault="002A18AA" w:rsidP="00B17EB4">
      <w:pPr>
        <w:pStyle w:val="a3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0377F">
        <w:rPr>
          <w:rFonts w:ascii="Times New Roman" w:hAnsi="Times New Roman" w:cs="Times New Roman"/>
          <w:sz w:val="28"/>
          <w:szCs w:val="28"/>
        </w:rPr>
        <w:t>Рук. ШМО родного языка и литературы           Гаджибекова Ж. М.</w:t>
      </w:r>
    </w:p>
    <w:p w:rsidR="00EE75E9" w:rsidRPr="0030377F" w:rsidRDefault="00EE75E9" w:rsidP="00702F2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sectPr w:rsidR="00EE75E9" w:rsidRPr="0030377F" w:rsidSect="001A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84F"/>
    <w:multiLevelType w:val="hybridMultilevel"/>
    <w:tmpl w:val="C4D6D0C2"/>
    <w:lvl w:ilvl="0" w:tplc="0AC2F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23519"/>
    <w:multiLevelType w:val="hybridMultilevel"/>
    <w:tmpl w:val="A1A4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2169A"/>
    <w:multiLevelType w:val="hybridMultilevel"/>
    <w:tmpl w:val="AC3AE0AE"/>
    <w:lvl w:ilvl="0" w:tplc="AD3EC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02F20"/>
    <w:rsid w:val="001A25AF"/>
    <w:rsid w:val="001F0C38"/>
    <w:rsid w:val="00244B80"/>
    <w:rsid w:val="002A18AA"/>
    <w:rsid w:val="002E5F78"/>
    <w:rsid w:val="002F0CC9"/>
    <w:rsid w:val="0030377F"/>
    <w:rsid w:val="00394525"/>
    <w:rsid w:val="00702F20"/>
    <w:rsid w:val="00801A0F"/>
    <w:rsid w:val="00A954E0"/>
    <w:rsid w:val="00A96A5C"/>
    <w:rsid w:val="00B17EB4"/>
    <w:rsid w:val="00B21A24"/>
    <w:rsid w:val="00B81A7A"/>
    <w:rsid w:val="00BD055F"/>
    <w:rsid w:val="00C21AA6"/>
    <w:rsid w:val="00C21B50"/>
    <w:rsid w:val="00CA30FC"/>
    <w:rsid w:val="00E54AD0"/>
    <w:rsid w:val="00EE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5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14</cp:revision>
  <cp:lastPrinted>2019-02-14T10:11:00Z</cp:lastPrinted>
  <dcterms:created xsi:type="dcterms:W3CDTF">2019-02-13T06:11:00Z</dcterms:created>
  <dcterms:modified xsi:type="dcterms:W3CDTF">2019-02-14T10:11:00Z</dcterms:modified>
</cp:coreProperties>
</file>