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C4" w:rsidRDefault="00031BC4" w:rsidP="00031BC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о проделанной работе ко Дню дагестанской культуры и языков.</w:t>
      </w:r>
    </w:p>
    <w:p w:rsidR="00031BC4" w:rsidRDefault="00031BC4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30C07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Указу Главы республики Дагестан Рамазана </w:t>
      </w:r>
      <w:proofErr w:type="spellStart"/>
      <w:r>
        <w:rPr>
          <w:rFonts w:ascii="Times New Roman" w:hAnsi="Times New Roman" w:cs="Times New Roman"/>
          <w:sz w:val="28"/>
        </w:rPr>
        <w:t>Абдулатипова</w:t>
      </w:r>
      <w:proofErr w:type="spellEnd"/>
      <w:r>
        <w:rPr>
          <w:rFonts w:ascii="Times New Roman" w:hAnsi="Times New Roman" w:cs="Times New Roman"/>
          <w:sz w:val="28"/>
        </w:rPr>
        <w:t xml:space="preserve"> 21 октября в республике впервые отметили «День дагестанской культуры  и языков» 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преддверии праздника в ЭСШ по инициативе  уч</w:t>
      </w:r>
      <w:r w:rsidR="00F01B4C">
        <w:rPr>
          <w:rFonts w:ascii="Times New Roman" w:hAnsi="Times New Roman" w:cs="Times New Roman"/>
          <w:sz w:val="28"/>
        </w:rPr>
        <w:t>ителя</w:t>
      </w:r>
      <w:r>
        <w:rPr>
          <w:rFonts w:ascii="Times New Roman" w:hAnsi="Times New Roman" w:cs="Times New Roman"/>
          <w:sz w:val="28"/>
        </w:rPr>
        <w:t xml:space="preserve">  КТНД Алиевой М.М. и уч</w:t>
      </w:r>
      <w:r w:rsidR="00F01B4C">
        <w:rPr>
          <w:rFonts w:ascii="Times New Roman" w:hAnsi="Times New Roman" w:cs="Times New Roman"/>
          <w:sz w:val="28"/>
        </w:rPr>
        <w:t>ителя</w:t>
      </w:r>
      <w:r>
        <w:rPr>
          <w:rFonts w:ascii="Times New Roman" w:hAnsi="Times New Roman" w:cs="Times New Roman"/>
          <w:sz w:val="28"/>
        </w:rPr>
        <w:t xml:space="preserve">  родного языка и литературы Гаджибековой провели мероприятие.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Организатором и ведущим мероприятия выступила уч</w:t>
      </w:r>
      <w:r w:rsidR="00F01B4C">
        <w:rPr>
          <w:rFonts w:ascii="Times New Roman" w:hAnsi="Times New Roman" w:cs="Times New Roman"/>
          <w:sz w:val="28"/>
        </w:rPr>
        <w:t>итель</w:t>
      </w:r>
      <w:r w:rsidR="00F314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КТНД Алиева М.М.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Открывая мероприятие, отметила важность знания родного языка, традиций, обычаев. 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Своими красочными номерами радовали взрослых талантливые дети. Стихотворение Расула Гамзатова на русском языке прочитала  самая юная участница мероприятия  победительница конкурса чтецов Расула Гамзатова</w:t>
      </w:r>
    </w:p>
    <w:p w:rsidR="00523701" w:rsidRPr="00F314B2" w:rsidRDefault="00523701" w:rsidP="00E05512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 w:rsidRPr="00F314B2">
        <w:rPr>
          <w:rFonts w:ascii="Times New Roman" w:hAnsi="Times New Roman" w:cs="Times New Roman"/>
          <w:i/>
          <w:sz w:val="28"/>
        </w:rPr>
        <w:t xml:space="preserve">Алиева </w:t>
      </w:r>
      <w:r w:rsidR="00F314B2" w:rsidRPr="00F314B2">
        <w:rPr>
          <w:rFonts w:ascii="Times New Roman" w:hAnsi="Times New Roman" w:cs="Times New Roman"/>
          <w:i/>
          <w:sz w:val="28"/>
        </w:rPr>
        <w:t>М</w:t>
      </w:r>
      <w:r w:rsidR="00E05512">
        <w:rPr>
          <w:rFonts w:ascii="Times New Roman" w:hAnsi="Times New Roman" w:cs="Times New Roman"/>
          <w:i/>
          <w:sz w:val="28"/>
        </w:rPr>
        <w:t>арьян</w:t>
      </w:r>
      <w:r w:rsidR="00F314B2" w:rsidRPr="00F314B2">
        <w:rPr>
          <w:rFonts w:ascii="Times New Roman" w:hAnsi="Times New Roman" w:cs="Times New Roman"/>
          <w:i/>
          <w:sz w:val="28"/>
        </w:rPr>
        <w:t>.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Музыкальные номера исполнили дети из студии вокального пения.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Была театрализованная постановка «Не </w:t>
      </w:r>
      <w:proofErr w:type="spellStart"/>
      <w:r>
        <w:rPr>
          <w:rFonts w:ascii="Times New Roman" w:hAnsi="Times New Roman" w:cs="Times New Roman"/>
          <w:sz w:val="28"/>
        </w:rPr>
        <w:t>татлидир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F314B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>», а также танцы и песни на национальных языках и выставка книг.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Школьники читали стихотворные произведения на родном языке на т</w:t>
      </w:r>
      <w:r w:rsidR="00D84CF3">
        <w:rPr>
          <w:rFonts w:ascii="Times New Roman" w:hAnsi="Times New Roman" w:cs="Times New Roman"/>
          <w:sz w:val="28"/>
        </w:rPr>
        <w:t>ему отечества и языка, любви к р</w:t>
      </w:r>
      <w:r>
        <w:rPr>
          <w:rFonts w:ascii="Times New Roman" w:hAnsi="Times New Roman" w:cs="Times New Roman"/>
          <w:sz w:val="28"/>
        </w:rPr>
        <w:t>одине и родной земле.</w:t>
      </w:r>
    </w:p>
    <w:p w:rsidR="00523701" w:rsidRDefault="00523701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завершении журналист из местной газеты  </w:t>
      </w:r>
      <w:proofErr w:type="spellStart"/>
      <w:r>
        <w:rPr>
          <w:rFonts w:ascii="Times New Roman" w:hAnsi="Times New Roman" w:cs="Times New Roman"/>
          <w:sz w:val="28"/>
        </w:rPr>
        <w:t>Х.Хайбуллаев</w:t>
      </w:r>
      <w:proofErr w:type="spellEnd"/>
      <w:r>
        <w:rPr>
          <w:rFonts w:ascii="Times New Roman" w:hAnsi="Times New Roman" w:cs="Times New Roman"/>
          <w:sz w:val="28"/>
        </w:rPr>
        <w:t xml:space="preserve"> поздравил учас</w:t>
      </w:r>
      <w:r w:rsidR="00D84CF3">
        <w:rPr>
          <w:rFonts w:ascii="Times New Roman" w:hAnsi="Times New Roman" w:cs="Times New Roman"/>
          <w:sz w:val="28"/>
        </w:rPr>
        <w:t>тников мероприятия и пожелал хорошего настроения, здоровья, благополучия, мира и добра.</w:t>
      </w:r>
    </w:p>
    <w:p w:rsidR="00E05512" w:rsidRDefault="00E05512" w:rsidP="00F31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5512" w:rsidRDefault="00CE7AE7" w:rsidP="000A694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55" name="Рисунок 55" descr="K:\день языков дагестана\20161022_12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K:\день языков дагестана\20161022_1250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54" name="Рисунок 54" descr="K:\день языков дагестана\20161022_12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K:\день языков дагестана\20161022_1226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53" name="Рисунок 53" descr="K:\день языков дагестана\20161022_12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K:\день языков дагестана\20161022_1226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52" name="Рисунок 52" descr="K:\день языков дагестана\20161022_12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K:\день языков дагестана\20161022_125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E7" w:rsidRDefault="00D93823" w:rsidP="000A694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59" name="Рисунок 59" descr="K:\день языков дагестана\20161022_12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K:\день языков дагестана\20161022_1259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58" name="Рисунок 58" descr="K:\день языков дагестана\20161022_12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K:\день языков дагестана\20161022_12574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57" name="Рисунок 57" descr="K:\день языков дагестана\20161022_12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K:\день языков дагестана\20161022_1254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56" name="Рисунок 56" descr="K:\день языков дагестана\20161022_13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K:\день языков дагестана\20161022_13004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23" w:rsidRDefault="00D93823" w:rsidP="000A694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63" name="Рисунок 63" descr="K:\день языков дагестана\20161022_13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K:\день языков дагестана\20161022_1302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62" name="Рисунок 62" descr="K:\день языков дагестана\20161022_13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K:\день языков дагестана\20161022_13024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61" name="Рисунок 61" descr="K:\день языков дагестана\20161022_13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K:\день языков дагестана\20161022_13020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60" name="Рисунок 60" descr="K:\день языков дагестана\20161022_13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K:\день языков дагестана\20161022_13030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23" w:rsidRPr="00523701" w:rsidRDefault="00D93823" w:rsidP="000A694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69" name="Рисунок 66" descr="K:\день языков дагестана\20161022_13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:\день языков дагестана\20161022_13055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68" name="Рисунок 68" descr="K:\день языков дагестана\20161022_13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K:\день языков дагестана\20161022_13081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67" name="Рисунок 67" descr="K:\день языков дагестана\20161022_13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K:\день языков дагестана\20161022_13074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90975" cy="2981325"/>
            <wp:effectExtent l="19050" t="0" r="9525" b="0"/>
            <wp:docPr id="65" name="Рисунок 65" descr="K:\день языков дагестана\20161022_13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K:\день языков дагестана\20161022_13033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0975" cy="2981325"/>
            <wp:effectExtent l="19050" t="0" r="9525" b="0"/>
            <wp:docPr id="64" name="Рисунок 64" descr="K:\день языков дагестана\20161022_13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:\день языков дагестана\20161022_130919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823" w:rsidRPr="00523701" w:rsidSect="00F314B2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701"/>
    <w:rsid w:val="00031BC4"/>
    <w:rsid w:val="000A694E"/>
    <w:rsid w:val="00523701"/>
    <w:rsid w:val="00534342"/>
    <w:rsid w:val="006B7D37"/>
    <w:rsid w:val="00730C07"/>
    <w:rsid w:val="00CE0739"/>
    <w:rsid w:val="00CE7AE7"/>
    <w:rsid w:val="00D440CC"/>
    <w:rsid w:val="00D84CF3"/>
    <w:rsid w:val="00D93823"/>
    <w:rsid w:val="00E05512"/>
    <w:rsid w:val="00E261B3"/>
    <w:rsid w:val="00F01B4C"/>
    <w:rsid w:val="00F3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Аська</dc:creator>
  <cp:lastModifiedBy>приемная</cp:lastModifiedBy>
  <cp:revision>3</cp:revision>
  <cp:lastPrinted>2017-05-10T09:29:00Z</cp:lastPrinted>
  <dcterms:created xsi:type="dcterms:W3CDTF">2016-10-31T08:52:00Z</dcterms:created>
  <dcterms:modified xsi:type="dcterms:W3CDTF">2017-05-10T09:30:00Z</dcterms:modified>
</cp:coreProperties>
</file>