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7AB" w:rsidRDefault="008057AB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057AB">
        <w:rPr>
          <w:rFonts w:ascii="Times New Roman" w:hAnsi="Times New Roman" w:cs="Times New Roman"/>
          <w:b/>
          <w:sz w:val="28"/>
        </w:rPr>
        <w:t>Графики открытых мероприятий</w:t>
      </w:r>
    </w:p>
    <w:p w:rsidR="006B5BA1" w:rsidRPr="008057AB" w:rsidRDefault="008057AB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057AB">
        <w:rPr>
          <w:rFonts w:ascii="Times New Roman" w:hAnsi="Times New Roman" w:cs="Times New Roman"/>
          <w:b/>
          <w:sz w:val="28"/>
        </w:rPr>
        <w:t>по родному языку и литературе</w:t>
      </w:r>
    </w:p>
    <w:tbl>
      <w:tblPr>
        <w:tblStyle w:val="a3"/>
        <w:tblW w:w="9622" w:type="dxa"/>
        <w:tblLook w:val="04A0"/>
      </w:tblPr>
      <w:tblGrid>
        <w:gridCol w:w="679"/>
        <w:gridCol w:w="4418"/>
        <w:gridCol w:w="2850"/>
        <w:gridCol w:w="1675"/>
      </w:tblGrid>
      <w:tr w:rsidR="008057AB" w:rsidTr="008057AB">
        <w:trPr>
          <w:trHeight w:val="837"/>
        </w:trPr>
        <w:tc>
          <w:tcPr>
            <w:tcW w:w="679" w:type="dxa"/>
          </w:tcPr>
          <w:p w:rsidR="008057AB" w:rsidRPr="008057AB" w:rsidRDefault="008057AB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57A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418" w:type="dxa"/>
          </w:tcPr>
          <w:p w:rsidR="008057AB" w:rsidRPr="008057AB" w:rsidRDefault="008057AB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57AB">
              <w:rPr>
                <w:rFonts w:ascii="Times New Roman" w:hAnsi="Times New Roman" w:cs="Times New Roman"/>
                <w:b/>
                <w:sz w:val="28"/>
              </w:rPr>
              <w:t>Наименование мероприятий</w:t>
            </w:r>
          </w:p>
        </w:tc>
        <w:tc>
          <w:tcPr>
            <w:tcW w:w="2850" w:type="dxa"/>
          </w:tcPr>
          <w:p w:rsidR="008057AB" w:rsidRPr="008057AB" w:rsidRDefault="008057AB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57AB">
              <w:rPr>
                <w:rFonts w:ascii="Times New Roman" w:hAnsi="Times New Roman" w:cs="Times New Roman"/>
                <w:b/>
                <w:sz w:val="28"/>
              </w:rPr>
              <w:t>Исполнители</w:t>
            </w:r>
          </w:p>
        </w:tc>
        <w:tc>
          <w:tcPr>
            <w:tcW w:w="1675" w:type="dxa"/>
          </w:tcPr>
          <w:p w:rsidR="008057AB" w:rsidRPr="008057AB" w:rsidRDefault="008057AB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057A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8057AB" w:rsidTr="008057AB">
        <w:trPr>
          <w:trHeight w:val="1181"/>
        </w:trPr>
        <w:tc>
          <w:tcPr>
            <w:tcW w:w="679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18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Вечер поэзии «По страницам жизни и творчества писателей»</w:t>
            </w:r>
          </w:p>
        </w:tc>
        <w:tc>
          <w:tcPr>
            <w:tcW w:w="2850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</w:tr>
      <w:tr w:rsidR="008057AB" w:rsidTr="008057AB">
        <w:trPr>
          <w:trHeight w:val="837"/>
        </w:trPr>
        <w:tc>
          <w:tcPr>
            <w:tcW w:w="679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18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ко Дню Дагестанской культуры и языков</w:t>
            </w:r>
          </w:p>
        </w:tc>
        <w:tc>
          <w:tcPr>
            <w:tcW w:w="2850" w:type="dxa"/>
          </w:tcPr>
          <w:p w:rsidR="008057AB" w:rsidRDefault="00E216A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E216A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</w:tr>
      <w:tr w:rsidR="008057AB" w:rsidTr="008057AB">
        <w:trPr>
          <w:trHeight w:val="868"/>
        </w:trPr>
        <w:tc>
          <w:tcPr>
            <w:tcW w:w="679" w:type="dxa"/>
          </w:tcPr>
          <w:p w:rsidR="008057AB" w:rsidRDefault="008057AB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18" w:type="dxa"/>
          </w:tcPr>
          <w:p w:rsidR="008057AB" w:rsidRDefault="00E216A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и проведение олимпиад по родным языкам и литературе</w:t>
            </w:r>
          </w:p>
        </w:tc>
        <w:tc>
          <w:tcPr>
            <w:tcW w:w="2850" w:type="dxa"/>
          </w:tcPr>
          <w:p w:rsidR="008057AB" w:rsidRDefault="00E216A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</w:tr>
      <w:tr w:rsidR="005362F7" w:rsidTr="008057AB">
        <w:trPr>
          <w:trHeight w:val="868"/>
        </w:trPr>
        <w:tc>
          <w:tcPr>
            <w:tcW w:w="679" w:type="dxa"/>
          </w:tcPr>
          <w:p w:rsidR="005362F7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18" w:type="dxa"/>
          </w:tcPr>
          <w:p w:rsidR="005362F7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Вечер памяти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А.Устарханова</w:t>
            </w:r>
            <w:proofErr w:type="spellEnd"/>
          </w:p>
        </w:tc>
        <w:tc>
          <w:tcPr>
            <w:tcW w:w="2850" w:type="dxa"/>
          </w:tcPr>
          <w:p w:rsidR="005362F7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учителя</w:t>
            </w:r>
          </w:p>
        </w:tc>
        <w:tc>
          <w:tcPr>
            <w:tcW w:w="1675" w:type="dxa"/>
          </w:tcPr>
          <w:p w:rsidR="005362F7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</w:tr>
      <w:tr w:rsidR="008057AB" w:rsidTr="008057AB">
        <w:trPr>
          <w:trHeight w:val="837"/>
        </w:trPr>
        <w:tc>
          <w:tcPr>
            <w:tcW w:w="679" w:type="dxa"/>
          </w:tcPr>
          <w:p w:rsidR="008057AB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418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произведений дагестанских авторов.</w:t>
            </w:r>
          </w:p>
        </w:tc>
        <w:tc>
          <w:tcPr>
            <w:tcW w:w="2850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8057AB" w:rsidTr="008057AB">
        <w:trPr>
          <w:trHeight w:val="868"/>
        </w:trPr>
        <w:tc>
          <w:tcPr>
            <w:tcW w:w="679" w:type="dxa"/>
          </w:tcPr>
          <w:p w:rsidR="008057AB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418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произведений ежегодных месячников, декад по родным языкам.</w:t>
            </w:r>
          </w:p>
        </w:tc>
        <w:tc>
          <w:tcPr>
            <w:tcW w:w="2850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</w:tr>
      <w:tr w:rsidR="008057AB" w:rsidTr="008057AB">
        <w:trPr>
          <w:trHeight w:val="868"/>
        </w:trPr>
        <w:tc>
          <w:tcPr>
            <w:tcW w:w="679" w:type="dxa"/>
          </w:tcPr>
          <w:p w:rsidR="008057AB" w:rsidRDefault="005362F7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418" w:type="dxa"/>
          </w:tcPr>
          <w:p w:rsidR="008057AB" w:rsidRDefault="006F3E73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850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родных языков</w:t>
            </w:r>
          </w:p>
        </w:tc>
        <w:tc>
          <w:tcPr>
            <w:tcW w:w="1675" w:type="dxa"/>
          </w:tcPr>
          <w:p w:rsidR="008057AB" w:rsidRDefault="00E62902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</w:tr>
    </w:tbl>
    <w:p w:rsidR="008057AB" w:rsidRDefault="008057AB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Pr="00E34C53" w:rsidRDefault="00E62902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E34C53">
        <w:rPr>
          <w:rFonts w:ascii="Times New Roman" w:hAnsi="Times New Roman" w:cs="Times New Roman"/>
          <w:b/>
          <w:sz w:val="28"/>
        </w:rPr>
        <w:lastRenderedPageBreak/>
        <w:t>Протокол №1</w:t>
      </w:r>
    </w:p>
    <w:p w:rsidR="00E62902" w:rsidRDefault="00E62902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ШМО учителей родного языка и литературы от 28.08.17г.</w:t>
      </w:r>
    </w:p>
    <w:p w:rsidR="00E62902" w:rsidRDefault="00E62902" w:rsidP="00E34C53">
      <w:pPr>
        <w:spacing w:after="10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Присутствовало: 4</w:t>
      </w:r>
    </w:p>
    <w:p w:rsidR="00E62902" w:rsidRDefault="00E62902" w:rsidP="00E34C53">
      <w:pPr>
        <w:spacing w:after="10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Отсутствовало: 1</w:t>
      </w:r>
    </w:p>
    <w:p w:rsidR="00E62902" w:rsidRDefault="00E62902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Повестка дня:</w:t>
      </w:r>
    </w:p>
    <w:p w:rsidR="00E62902" w:rsidRDefault="00E62902" w:rsidP="00E34C53">
      <w:pPr>
        <w:pStyle w:val="a4"/>
        <w:numPr>
          <w:ilvl w:val="0"/>
          <w:numId w:val="1"/>
        </w:numPr>
        <w:spacing w:after="10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Программы, стандарты, нормы оценок, требования к ведению тетрадей.</w:t>
      </w:r>
    </w:p>
    <w:p w:rsidR="00021DD3" w:rsidRDefault="00021DD3" w:rsidP="00E34C53">
      <w:pPr>
        <w:pStyle w:val="a4"/>
        <w:numPr>
          <w:ilvl w:val="0"/>
          <w:numId w:val="1"/>
        </w:numPr>
        <w:spacing w:after="10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рабочих программ и утверждение плана работы МО на 2017-2018 учебный год.</w:t>
      </w:r>
    </w:p>
    <w:p w:rsidR="00021DD3" w:rsidRDefault="00021DD3" w:rsidP="00E34C53">
      <w:pPr>
        <w:pStyle w:val="a4"/>
        <w:numPr>
          <w:ilvl w:val="0"/>
          <w:numId w:val="1"/>
        </w:numPr>
        <w:spacing w:after="10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Применение здоровьесберегающих </w:t>
      </w:r>
      <w:r w:rsidR="0042031C">
        <w:rPr>
          <w:rFonts w:ascii="Times New Roman" w:hAnsi="Times New Roman" w:cs="Times New Roman"/>
          <w:sz w:val="28"/>
        </w:rPr>
        <w:t>и образовательных технологий.</w:t>
      </w:r>
    </w:p>
    <w:p w:rsidR="00E34C53" w:rsidRPr="00E34C53" w:rsidRDefault="00E34C53" w:rsidP="00E34C53">
      <w:pPr>
        <w:pStyle w:val="a4"/>
        <w:numPr>
          <w:ilvl w:val="0"/>
          <w:numId w:val="1"/>
        </w:numPr>
        <w:spacing w:after="100" w:line="360" w:lineRule="auto"/>
        <w:rPr>
          <w:rFonts w:ascii="Times New Roman" w:hAnsi="Times New Roman" w:cs="Times New Roman"/>
          <w:sz w:val="28"/>
        </w:rPr>
      </w:pPr>
      <w:r w:rsidRPr="00E34C53">
        <w:rPr>
          <w:rFonts w:ascii="Times New Roman" w:hAnsi="Times New Roman" w:cs="Times New Roman"/>
          <w:sz w:val="28"/>
          <w:szCs w:val="28"/>
        </w:rPr>
        <w:t xml:space="preserve"> Продолжение работы по самообразованию, по оформлению своего </w:t>
      </w:r>
      <w:proofErr w:type="spellStart"/>
      <w:r w:rsidRPr="00E34C53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E34C53">
        <w:rPr>
          <w:rFonts w:ascii="Times New Roman" w:hAnsi="Times New Roman" w:cs="Times New Roman"/>
          <w:sz w:val="28"/>
          <w:szCs w:val="28"/>
        </w:rPr>
        <w:t>.</w:t>
      </w:r>
    </w:p>
    <w:p w:rsidR="00E34C53" w:rsidRPr="00490718" w:rsidRDefault="00E34C53" w:rsidP="00E34C53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первому вопросу выступила руководитель ШМО  учителей родного языка и литературы Гаджибекова Ж.М. на важность принятие единого решения по поводу оформления и ведения тетради учащимися и исправление учителем ошибок при проверке письменных работ учащихся.</w:t>
      </w:r>
    </w:p>
    <w:p w:rsidR="00E34C53" w:rsidRPr="00490718" w:rsidRDefault="00E34C53" w:rsidP="00E34C53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второму вопросу выступили члены МО. Они представили свои рабочие программы по учебным предметам Родной язык и Литература. Гаджибекова Ж.М. отметила, что рассмотренные рабочие программы полностью соответствует требованиям к их составлению.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Руководитель ШМО  ознакомила всех с планом МО на новый учебный год.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мнение всех членов М</w:t>
      </w:r>
      <w:r w:rsidRPr="00490718">
        <w:rPr>
          <w:rFonts w:ascii="Times New Roman" w:hAnsi="Times New Roman" w:cs="Times New Roman"/>
          <w:sz w:val="28"/>
          <w:szCs w:val="28"/>
        </w:rPr>
        <w:t>О.</w:t>
      </w:r>
    </w:p>
    <w:p w:rsidR="00E34C53" w:rsidRPr="00490718" w:rsidRDefault="00E34C53" w:rsidP="00E34C53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выступили все члены </w:t>
      </w:r>
      <w:r w:rsidR="005362F7">
        <w:rPr>
          <w:rFonts w:ascii="Times New Roman" w:hAnsi="Times New Roman" w:cs="Times New Roman"/>
          <w:sz w:val="28"/>
          <w:szCs w:val="28"/>
        </w:rPr>
        <w:t xml:space="preserve">М.О. </w:t>
      </w:r>
      <w:r w:rsidRPr="00490718">
        <w:rPr>
          <w:rFonts w:ascii="Times New Roman" w:hAnsi="Times New Roman" w:cs="Times New Roman"/>
          <w:sz w:val="28"/>
          <w:szCs w:val="28"/>
        </w:rPr>
        <w:t xml:space="preserve">Прослушали </w:t>
      </w:r>
      <w:proofErr w:type="gramStart"/>
      <w:r w:rsidRPr="00490718">
        <w:rPr>
          <w:rFonts w:ascii="Times New Roman" w:hAnsi="Times New Roman" w:cs="Times New Roman"/>
          <w:sz w:val="28"/>
          <w:szCs w:val="28"/>
        </w:rPr>
        <w:t>темы самообразования, выбранн</w:t>
      </w:r>
      <w:r w:rsidR="005362F7">
        <w:rPr>
          <w:rFonts w:ascii="Times New Roman" w:hAnsi="Times New Roman" w:cs="Times New Roman"/>
          <w:sz w:val="28"/>
          <w:szCs w:val="28"/>
        </w:rPr>
        <w:t>ые</w:t>
      </w:r>
      <w:r w:rsidRPr="00490718">
        <w:rPr>
          <w:rFonts w:ascii="Times New Roman" w:hAnsi="Times New Roman" w:cs="Times New Roman"/>
          <w:sz w:val="28"/>
          <w:szCs w:val="28"/>
        </w:rPr>
        <w:t xml:space="preserve"> на 2017-2018 учебный год и объяснили</w:t>
      </w:r>
      <w:proofErr w:type="gramEnd"/>
      <w:r w:rsidRPr="00490718">
        <w:rPr>
          <w:rFonts w:ascii="Times New Roman" w:hAnsi="Times New Roman" w:cs="Times New Roman"/>
          <w:sz w:val="28"/>
          <w:szCs w:val="28"/>
        </w:rPr>
        <w:t>, почему им интересны эти темы для исследования.</w:t>
      </w:r>
    </w:p>
    <w:p w:rsidR="00E34C53" w:rsidRPr="00490718" w:rsidRDefault="00E34C53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Решение:</w:t>
      </w:r>
    </w:p>
    <w:p w:rsidR="00E34C53" w:rsidRPr="00490718" w:rsidRDefault="00E34C53" w:rsidP="00E34C53">
      <w:pPr>
        <w:pStyle w:val="a4"/>
        <w:numPr>
          <w:ilvl w:val="0"/>
          <w:numId w:val="2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Работу ШМО  учителей родного языка и литературы считать удовлетворительной.</w:t>
      </w:r>
    </w:p>
    <w:p w:rsidR="00E34C53" w:rsidRPr="00490718" w:rsidRDefault="00E34C53" w:rsidP="00E34C53">
      <w:pPr>
        <w:pStyle w:val="a4"/>
        <w:numPr>
          <w:ilvl w:val="0"/>
          <w:numId w:val="2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lastRenderedPageBreak/>
        <w:t>Принять за основу предложенный план методической работы на 2017-2018 учебный год.</w:t>
      </w:r>
    </w:p>
    <w:p w:rsidR="00E34C53" w:rsidRPr="00490718" w:rsidRDefault="00E34C53" w:rsidP="00E34C53">
      <w:pPr>
        <w:pStyle w:val="a4"/>
        <w:numPr>
          <w:ilvl w:val="0"/>
          <w:numId w:val="2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Читать </w:t>
      </w:r>
      <w:proofErr w:type="gramStart"/>
      <w:r w:rsidRPr="00490718">
        <w:rPr>
          <w:rFonts w:ascii="Times New Roman" w:hAnsi="Times New Roman" w:cs="Times New Roman"/>
          <w:sz w:val="28"/>
          <w:szCs w:val="28"/>
        </w:rPr>
        <w:t>рассмотренными</w:t>
      </w:r>
      <w:proofErr w:type="gramEnd"/>
      <w:r w:rsidRPr="00490718">
        <w:rPr>
          <w:rFonts w:ascii="Times New Roman" w:hAnsi="Times New Roman" w:cs="Times New Roman"/>
          <w:sz w:val="28"/>
          <w:szCs w:val="28"/>
        </w:rPr>
        <w:t xml:space="preserve"> календарно-тематические и рабочие программы и передать на согласование в методический совет школы.</w:t>
      </w:r>
    </w:p>
    <w:p w:rsidR="00E34C53" w:rsidRPr="00490718" w:rsidRDefault="00E34C53" w:rsidP="00E34C53">
      <w:pPr>
        <w:pStyle w:val="a4"/>
        <w:numPr>
          <w:ilvl w:val="0"/>
          <w:numId w:val="2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 планомерно работать над Темой по самообразованию.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Председатель: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071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90718">
        <w:rPr>
          <w:rFonts w:ascii="Times New Roman" w:hAnsi="Times New Roman" w:cs="Times New Roman"/>
          <w:sz w:val="28"/>
          <w:szCs w:val="28"/>
        </w:rPr>
        <w:t>Гаджибекова Ж.М.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34C53" w:rsidRPr="00490718" w:rsidRDefault="00E34C53" w:rsidP="00E34C53">
      <w:pPr>
        <w:spacing w:after="10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Секретарь: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90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З.П.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5362F7" w:rsidRDefault="005362F7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5362F7" w:rsidRPr="00490718" w:rsidRDefault="005362F7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E34C53" w:rsidRDefault="00040FE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Протокол №2</w:t>
      </w:r>
    </w:p>
    <w:p w:rsidR="00E34C53" w:rsidRDefault="00E34C53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заседания ШМО учителей родного языка и литературы от 10.11.17г.</w:t>
      </w:r>
    </w:p>
    <w:p w:rsidR="00E34C53" w:rsidRDefault="00E34C53" w:rsidP="00E34C53">
      <w:pPr>
        <w:spacing w:after="10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Присутствовало: 4</w:t>
      </w:r>
    </w:p>
    <w:p w:rsidR="00E34C53" w:rsidRDefault="00E34C53" w:rsidP="00E34C53">
      <w:pPr>
        <w:spacing w:after="100" w:line="36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Отсутствовало: 1</w:t>
      </w:r>
    </w:p>
    <w:p w:rsidR="00E34C53" w:rsidRPr="00490718" w:rsidRDefault="00E34C53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E34C53" w:rsidRPr="00490718" w:rsidRDefault="00E34C53" w:rsidP="00E34C53">
      <w:pPr>
        <w:pStyle w:val="a4"/>
        <w:numPr>
          <w:ilvl w:val="0"/>
          <w:numId w:val="3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Анализ работы МО за первую четверть.</w:t>
      </w:r>
    </w:p>
    <w:p w:rsidR="00E34C53" w:rsidRPr="00490718" w:rsidRDefault="00E34C53" w:rsidP="00E34C53">
      <w:pPr>
        <w:pStyle w:val="a4"/>
        <w:numPr>
          <w:ilvl w:val="0"/>
          <w:numId w:val="3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Подведение итогов контрольных срезов за первую четверть.</w:t>
      </w:r>
    </w:p>
    <w:p w:rsidR="00E34C53" w:rsidRPr="00490718" w:rsidRDefault="00E34C53" w:rsidP="00E34C53">
      <w:pPr>
        <w:pStyle w:val="a4"/>
        <w:numPr>
          <w:ilvl w:val="0"/>
          <w:numId w:val="3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Итоги техники чтения.</w:t>
      </w:r>
    </w:p>
    <w:p w:rsidR="00E34C53" w:rsidRPr="00490718" w:rsidRDefault="00E34C53" w:rsidP="00E34C53">
      <w:pPr>
        <w:pStyle w:val="a4"/>
        <w:numPr>
          <w:ilvl w:val="0"/>
          <w:numId w:val="3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Доклад: «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тилни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муаллимлери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тилден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адабиятдан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>
        <w:rPr>
          <w:rFonts w:ascii="Times New Roman" w:hAnsi="Times New Roman" w:cs="Times New Roman"/>
          <w:sz w:val="28"/>
          <w:szCs w:val="28"/>
        </w:rPr>
        <w:t>клас</w:t>
      </w:r>
      <w:r w:rsidRPr="00490718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тышда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оьтгерме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тюшеген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>
        <w:rPr>
          <w:rFonts w:ascii="Times New Roman" w:hAnsi="Times New Roman" w:cs="Times New Roman"/>
          <w:sz w:val="28"/>
          <w:szCs w:val="28"/>
        </w:rPr>
        <w:t>иш</w:t>
      </w:r>
      <w:r w:rsidRPr="00490718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>».</w:t>
      </w:r>
    </w:p>
    <w:p w:rsidR="00E34C53" w:rsidRPr="00490718" w:rsidRDefault="00E34C53" w:rsidP="00E34C53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первому вопросу слушали руководителем МО учителей родного языка и литературы. Она проанализировала работу учителей за первую четверть, рассказала о задачах на следующую четверть.</w:t>
      </w:r>
    </w:p>
    <w:p w:rsidR="00E34C53" w:rsidRPr="00490718" w:rsidRDefault="00E34C53" w:rsidP="00E34C53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второму вопросу Гаджибекова Ж.М. довела до сведения педагогов аналитическую справку зам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8">
        <w:rPr>
          <w:rFonts w:ascii="Times New Roman" w:hAnsi="Times New Roman" w:cs="Times New Roman"/>
          <w:sz w:val="28"/>
          <w:szCs w:val="28"/>
        </w:rPr>
        <w:t>Джабраиловой об итогах контрольных срезов по итогам 1 четверти (справка прилагается).</w:t>
      </w:r>
    </w:p>
    <w:p w:rsidR="00E34C53" w:rsidRPr="00490718" w:rsidRDefault="00E34C53" w:rsidP="00E34C53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90718">
        <w:rPr>
          <w:rFonts w:ascii="Times New Roman" w:hAnsi="Times New Roman" w:cs="Times New Roman"/>
          <w:sz w:val="28"/>
          <w:szCs w:val="28"/>
        </w:rPr>
        <w:t>ретьему вопросу выступила руководитель ШМО. При проверке техники чтения вслух обращалось внимание на недочеты: искажение читай мои слова, чтение всего текста без смысловых пауз.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В результате проверки выяснилось следующие: учащиеся 5 класса, в основном, читаю целыми словами. Все учащиеся понимают прочитанные.</w:t>
      </w:r>
    </w:p>
    <w:p w:rsidR="00E34C53" w:rsidRPr="00490718" w:rsidRDefault="00E34C53" w:rsidP="00E34C53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четвертому вопросу на заседаниях ШМО был заслушан доклад учительницы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8">
        <w:rPr>
          <w:rFonts w:ascii="Times New Roman" w:hAnsi="Times New Roman" w:cs="Times New Roman"/>
          <w:sz w:val="28"/>
          <w:szCs w:val="28"/>
        </w:rPr>
        <w:t>Гаджибековой Ж.М. на тему: «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тилни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муаллимлери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тилден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адабиятдан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>
        <w:rPr>
          <w:rFonts w:ascii="Times New Roman" w:hAnsi="Times New Roman" w:cs="Times New Roman"/>
          <w:sz w:val="28"/>
          <w:szCs w:val="28"/>
        </w:rPr>
        <w:t>клас</w:t>
      </w:r>
      <w:r w:rsidR="005362F7" w:rsidRPr="00490718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тышда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оьтгерме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 w:rsidRPr="00490718">
        <w:rPr>
          <w:rFonts w:ascii="Times New Roman" w:hAnsi="Times New Roman" w:cs="Times New Roman"/>
          <w:sz w:val="28"/>
          <w:szCs w:val="28"/>
        </w:rPr>
        <w:t>тюшеген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2F7">
        <w:rPr>
          <w:rFonts w:ascii="Times New Roman" w:hAnsi="Times New Roman" w:cs="Times New Roman"/>
          <w:sz w:val="28"/>
          <w:szCs w:val="28"/>
        </w:rPr>
        <w:t>ишлер</w:t>
      </w:r>
      <w:proofErr w:type="spellEnd"/>
      <w:r w:rsidR="005362F7">
        <w:rPr>
          <w:rFonts w:ascii="Times New Roman" w:hAnsi="Times New Roman" w:cs="Times New Roman"/>
          <w:sz w:val="28"/>
          <w:szCs w:val="28"/>
        </w:rPr>
        <w:t xml:space="preserve">» </w:t>
      </w:r>
      <w:r w:rsidRPr="00490718">
        <w:rPr>
          <w:rFonts w:ascii="Times New Roman" w:hAnsi="Times New Roman" w:cs="Times New Roman"/>
          <w:sz w:val="28"/>
          <w:szCs w:val="28"/>
        </w:rPr>
        <w:t>с последующим обсуждением. Все высказали свое мнение, согласились, что тема доклада была раскрыта полностью (доклад прилагается). Она использовала современную технологию и личный опыт при подготовке к докладу.</w:t>
      </w:r>
    </w:p>
    <w:p w:rsidR="00E34C53" w:rsidRPr="00490718" w:rsidRDefault="00E34C53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lastRenderedPageBreak/>
        <w:t>Решение:</w:t>
      </w:r>
    </w:p>
    <w:p w:rsidR="00E34C53" w:rsidRPr="00490718" w:rsidRDefault="00E34C53" w:rsidP="00E34C53">
      <w:pPr>
        <w:pStyle w:val="a4"/>
        <w:numPr>
          <w:ilvl w:val="0"/>
          <w:numId w:val="4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Учителям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18">
        <w:rPr>
          <w:rFonts w:ascii="Times New Roman" w:hAnsi="Times New Roman" w:cs="Times New Roman"/>
          <w:sz w:val="28"/>
          <w:szCs w:val="28"/>
        </w:rPr>
        <w:t>- словесников найти возможность посетить по 1, 2 уроку у каждого из коллег.</w:t>
      </w:r>
    </w:p>
    <w:p w:rsidR="00E34C53" w:rsidRPr="00490718" w:rsidRDefault="00E34C53" w:rsidP="00E34C53">
      <w:pPr>
        <w:pStyle w:val="a4"/>
        <w:numPr>
          <w:ilvl w:val="0"/>
          <w:numId w:val="4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Усовершенствовать в полной мере педагогические навыки, улучшить качество знаний учащихся.</w:t>
      </w:r>
    </w:p>
    <w:p w:rsidR="00E34C53" w:rsidRPr="00490718" w:rsidRDefault="00E34C53" w:rsidP="00E34C53">
      <w:pPr>
        <w:pStyle w:val="a4"/>
        <w:numPr>
          <w:ilvl w:val="0"/>
          <w:numId w:val="4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Во всех классах работать над повышением грамотности учащихся в 5-11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>.</w:t>
      </w:r>
    </w:p>
    <w:p w:rsidR="00E34C53" w:rsidRPr="00490718" w:rsidRDefault="00E34C53" w:rsidP="00E34C53">
      <w:pPr>
        <w:pStyle w:val="a4"/>
        <w:numPr>
          <w:ilvl w:val="0"/>
          <w:numId w:val="4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 мере возможности использовать на уроке новые технологии.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0741F" w:rsidRPr="00490718" w:rsidRDefault="00E0741F" w:rsidP="00E0741F">
      <w:pPr>
        <w:spacing w:after="10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Председатель: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071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90718">
        <w:rPr>
          <w:rFonts w:ascii="Times New Roman" w:hAnsi="Times New Roman" w:cs="Times New Roman"/>
          <w:sz w:val="28"/>
          <w:szCs w:val="28"/>
        </w:rPr>
        <w:t>Гаджибекова Ж.М.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0741F" w:rsidRPr="00490718" w:rsidRDefault="00E0741F" w:rsidP="00E0741F">
      <w:pPr>
        <w:spacing w:after="100" w:line="36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Секретарь: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907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З.П.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0741F" w:rsidRDefault="00E0741F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0741F" w:rsidRDefault="00E0741F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5362F7" w:rsidRDefault="005362F7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5362F7" w:rsidRDefault="005362F7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0741F" w:rsidRPr="00490718" w:rsidRDefault="00E0741F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E0741F" w:rsidRDefault="00E34C53" w:rsidP="00E0741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41F"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МО за прошедший учебный год.</w:t>
      </w:r>
    </w:p>
    <w:p w:rsidR="00E34C53" w:rsidRPr="00490718" w:rsidRDefault="00E34C53" w:rsidP="00E0741F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В 2016 - 2017 учебном году методическом объединении учителей родного языка и литературы работало шесть учителей.</w:t>
      </w:r>
    </w:p>
    <w:p w:rsidR="00E34C53" w:rsidRDefault="00E34C53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Алха</w:t>
      </w:r>
      <w:r w:rsidR="005362F7">
        <w:rPr>
          <w:rFonts w:ascii="Times New Roman" w:hAnsi="Times New Roman" w:cs="Times New Roman"/>
          <w:sz w:val="28"/>
          <w:szCs w:val="28"/>
        </w:rPr>
        <w:t>с</w:t>
      </w:r>
      <w:r w:rsidRPr="0049071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Керим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Анварбекович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>.</w:t>
      </w:r>
    </w:p>
    <w:p w:rsidR="00E0741F" w:rsidRDefault="00E0741F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Беркиханова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Ратипат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Шихалиевна</w:t>
      </w:r>
      <w:proofErr w:type="spellEnd"/>
    </w:p>
    <w:p w:rsidR="00E0741F" w:rsidRDefault="00E0741F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Бадрутдин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</w:t>
      </w:r>
    </w:p>
    <w:p w:rsidR="00E0741F" w:rsidRDefault="00E0741F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Гаджибекова Жанна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Мирзаевна</w:t>
      </w:r>
      <w:proofErr w:type="spellEnd"/>
    </w:p>
    <w:p w:rsidR="00E0741F" w:rsidRDefault="00DA7889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</w:p>
    <w:p w:rsidR="00E0741F" w:rsidRPr="00490718" w:rsidRDefault="00E0741F" w:rsidP="00E34C53">
      <w:pPr>
        <w:pStyle w:val="a4"/>
        <w:numPr>
          <w:ilvl w:val="0"/>
          <w:numId w:val="5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Садрутдинова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Темой ШМО родного языка и литературы за 2016-2017 учебный год была выбрана</w:t>
      </w:r>
      <w:r w:rsidR="00737F44">
        <w:rPr>
          <w:rFonts w:ascii="Times New Roman" w:hAnsi="Times New Roman" w:cs="Times New Roman"/>
          <w:sz w:val="28"/>
          <w:szCs w:val="28"/>
        </w:rPr>
        <w:t xml:space="preserve"> </w:t>
      </w:r>
      <w:r w:rsidRPr="00490718">
        <w:rPr>
          <w:rFonts w:ascii="Times New Roman" w:hAnsi="Times New Roman" w:cs="Times New Roman"/>
          <w:sz w:val="28"/>
          <w:szCs w:val="28"/>
        </w:rPr>
        <w:t>«Активизация познавательной деятельности учащихся на уроках родного языка и литературы в рамках образовательной программы школы - школа будущего и ФГОС».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Цель - совершенствовать уровень педагогического мастерства учителей, уровень их компетентности в области родного языка и методики преподавания в условиях модернизации образования и создание комфортных условий для обучения, развития и воспитания школьников при организации образовательного процесса.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 начале учебного года был разработан и утвержден план работы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>, изучены учебные программы и инструкции «Соблюдение единого орфографического режима» при оформлении журналов и ведении</w:t>
      </w:r>
      <w:r w:rsidR="00737F44">
        <w:rPr>
          <w:rFonts w:ascii="Times New Roman" w:hAnsi="Times New Roman" w:cs="Times New Roman"/>
          <w:sz w:val="28"/>
          <w:szCs w:val="28"/>
        </w:rPr>
        <w:t xml:space="preserve"> </w:t>
      </w:r>
      <w:r w:rsidRPr="00490718">
        <w:rPr>
          <w:rFonts w:ascii="Times New Roman" w:hAnsi="Times New Roman" w:cs="Times New Roman"/>
          <w:sz w:val="28"/>
          <w:szCs w:val="28"/>
        </w:rPr>
        <w:t>тетрадей учащихся, обсуждены актуальность выбора единой методической темы, выбраны и  сформулированы темы по самообразованию:</w:t>
      </w:r>
    </w:p>
    <w:p w:rsidR="00E34C53" w:rsidRPr="00490718" w:rsidRDefault="00E34C53" w:rsidP="00E34C53">
      <w:pPr>
        <w:pStyle w:val="a4"/>
        <w:numPr>
          <w:ilvl w:val="0"/>
          <w:numId w:val="6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Повышать качество знаний и успеваемость учащихся.</w:t>
      </w:r>
    </w:p>
    <w:p w:rsidR="00E34C53" w:rsidRPr="00490718" w:rsidRDefault="00E34C53" w:rsidP="00E34C53">
      <w:pPr>
        <w:pStyle w:val="a4"/>
        <w:numPr>
          <w:ilvl w:val="0"/>
          <w:numId w:val="6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Способствовать активному включени</w:t>
      </w:r>
      <w:r w:rsidR="00737F44">
        <w:rPr>
          <w:rFonts w:ascii="Times New Roman" w:hAnsi="Times New Roman" w:cs="Times New Roman"/>
          <w:sz w:val="28"/>
          <w:szCs w:val="28"/>
        </w:rPr>
        <w:t>ю</w:t>
      </w:r>
      <w:r w:rsidRPr="00490718">
        <w:rPr>
          <w:rFonts w:ascii="Times New Roman" w:hAnsi="Times New Roman" w:cs="Times New Roman"/>
          <w:sz w:val="28"/>
          <w:szCs w:val="28"/>
        </w:rPr>
        <w:t xml:space="preserve"> учащихся в творческую деятельность на всех этапах урока.</w:t>
      </w:r>
    </w:p>
    <w:p w:rsidR="00E34C53" w:rsidRPr="00490718" w:rsidRDefault="00E34C53" w:rsidP="00E34C53">
      <w:pPr>
        <w:pStyle w:val="a4"/>
        <w:numPr>
          <w:ilvl w:val="0"/>
          <w:numId w:val="6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Воспитать </w:t>
      </w:r>
      <w:r w:rsidR="00737F44">
        <w:rPr>
          <w:rFonts w:ascii="Times New Roman" w:hAnsi="Times New Roman" w:cs="Times New Roman"/>
          <w:sz w:val="28"/>
          <w:szCs w:val="28"/>
        </w:rPr>
        <w:t>л</w:t>
      </w:r>
      <w:r w:rsidRPr="00490718">
        <w:rPr>
          <w:rFonts w:ascii="Times New Roman" w:hAnsi="Times New Roman" w:cs="Times New Roman"/>
          <w:sz w:val="28"/>
          <w:szCs w:val="28"/>
        </w:rPr>
        <w:t xml:space="preserve">юбовь и </w:t>
      </w:r>
      <w:r w:rsidR="00737F44">
        <w:rPr>
          <w:rFonts w:ascii="Times New Roman" w:hAnsi="Times New Roman" w:cs="Times New Roman"/>
          <w:sz w:val="28"/>
          <w:szCs w:val="28"/>
        </w:rPr>
        <w:t>у</w:t>
      </w:r>
      <w:r w:rsidRPr="00490718">
        <w:rPr>
          <w:rFonts w:ascii="Times New Roman" w:hAnsi="Times New Roman" w:cs="Times New Roman"/>
          <w:sz w:val="28"/>
          <w:szCs w:val="28"/>
        </w:rPr>
        <w:t>важение к родному языку.</w:t>
      </w:r>
    </w:p>
    <w:p w:rsidR="00E34C53" w:rsidRPr="00490718" w:rsidRDefault="00E34C53" w:rsidP="00E34C53">
      <w:pPr>
        <w:pStyle w:val="a4"/>
        <w:numPr>
          <w:ilvl w:val="0"/>
          <w:numId w:val="6"/>
        </w:num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Повышать заинтересованность учащихся к родному языку и литературе через различные формы и методы обучения, в том числе через ИКТ.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 проводились заседания, практиковалось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уроков. 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Были разработаны и проведены ряд мероприятий и конкурсов. Были проведены 5 заседаний МО, оформлены протоколы.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С сентября по май были проведены различные мероприятия.</w:t>
      </w:r>
    </w:p>
    <w:p w:rsidR="00E34C53" w:rsidRPr="00490718" w:rsidRDefault="00E34C53" w:rsidP="00737F44">
      <w:pPr>
        <w:spacing w:after="10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В ноябре провели школьную олимпиаду среди учащихся 5-11 классов. Победители школьной олимпиады, занявшие 1 места, участвовали на районной олимпиаде, где заняли призовые места.</w:t>
      </w:r>
    </w:p>
    <w:p w:rsidR="00E34C53" w:rsidRPr="00DA7889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7889">
        <w:rPr>
          <w:rFonts w:ascii="Times New Roman" w:hAnsi="Times New Roman" w:cs="Times New Roman"/>
          <w:sz w:val="28"/>
          <w:szCs w:val="28"/>
          <w:u w:val="single"/>
        </w:rPr>
        <w:t>По родному языку:</w:t>
      </w:r>
      <w:r w:rsidR="00737F44" w:rsidRPr="00DA78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4C53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АлибековаЛайла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– 11 класс, заняла 1 место. Учитель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737F44" w:rsidRPr="00DA7889" w:rsidRDefault="00DA7889" w:rsidP="00DA7889">
      <w:pPr>
        <w:spacing w:before="100" w:after="10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родной литературе:</w:t>
      </w:r>
    </w:p>
    <w:p w:rsidR="00737F44" w:rsidRPr="00490718" w:rsidRDefault="00737F44" w:rsidP="00737F44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Баданиева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9 класс, заняла 3 место. </w:t>
      </w:r>
      <w:r w:rsidRPr="00490718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737F44" w:rsidRDefault="00737F44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737F44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 Республиканской олимпиаде по родному языку ученицы 11 класса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АлибековаЛайла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заняла 3 место. Учитель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Биймурадов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E34C53" w:rsidRPr="00490718" w:rsidRDefault="00E34C53" w:rsidP="00737F44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Конечно, существует немало трудностей, с которыми мы сталкиваемся в своей профессиональной деятельности. Это и недостаточный уровень владения некоторыми обучающимися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общеучебны</w:t>
      </w:r>
      <w:r w:rsidR="00DA0A77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DA0A77">
        <w:rPr>
          <w:rFonts w:ascii="Times New Roman" w:hAnsi="Times New Roman" w:cs="Times New Roman"/>
          <w:sz w:val="28"/>
          <w:szCs w:val="28"/>
        </w:rPr>
        <w:t>ми и</w:t>
      </w:r>
      <w:r w:rsidRPr="00490718">
        <w:rPr>
          <w:rFonts w:ascii="Times New Roman" w:hAnsi="Times New Roman" w:cs="Times New Roman"/>
          <w:sz w:val="28"/>
          <w:szCs w:val="28"/>
        </w:rPr>
        <w:t xml:space="preserve"> навыками, узкий </w:t>
      </w:r>
      <w:r w:rsidR="00DA0A77">
        <w:rPr>
          <w:rFonts w:ascii="Times New Roman" w:hAnsi="Times New Roman" w:cs="Times New Roman"/>
          <w:sz w:val="28"/>
          <w:szCs w:val="28"/>
        </w:rPr>
        <w:t>к</w:t>
      </w:r>
      <w:r w:rsidRPr="00490718">
        <w:rPr>
          <w:rFonts w:ascii="Times New Roman" w:hAnsi="Times New Roman" w:cs="Times New Roman"/>
          <w:sz w:val="28"/>
          <w:szCs w:val="28"/>
        </w:rPr>
        <w:t>ругозор, невнимательность, недостаточное развитие памяти, отсутствие методических пособий, отсутствие часов по кружкам и факультативам.</w:t>
      </w:r>
    </w:p>
    <w:p w:rsidR="00E34C53" w:rsidRPr="00490718" w:rsidRDefault="00E34C53" w:rsidP="00737F44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Каждый учитель на последнее ШМО </w:t>
      </w:r>
      <w:proofErr w:type="gramStart"/>
      <w:r w:rsidRPr="00490718">
        <w:rPr>
          <w:rFonts w:ascii="Times New Roman" w:hAnsi="Times New Roman" w:cs="Times New Roman"/>
          <w:sz w:val="28"/>
          <w:szCs w:val="28"/>
        </w:rPr>
        <w:t>отчитывался о</w:t>
      </w:r>
      <w:proofErr w:type="gramEnd"/>
      <w:r w:rsidRPr="00490718">
        <w:rPr>
          <w:rFonts w:ascii="Times New Roman" w:hAnsi="Times New Roman" w:cs="Times New Roman"/>
          <w:sz w:val="28"/>
          <w:szCs w:val="28"/>
        </w:rPr>
        <w:t xml:space="preserve"> своей работе, делились опытом и идеями, рассказывали о том, что применяется на уроке и какими методами добиваются успехов.</w:t>
      </w:r>
    </w:p>
    <w:p w:rsidR="00E34C53" w:rsidRPr="00490718" w:rsidRDefault="00E34C53" w:rsidP="00737F44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Все учителя на своих уроках используют наглядности, </w:t>
      </w:r>
      <w:r w:rsidR="00DA0A77">
        <w:rPr>
          <w:rFonts w:ascii="Times New Roman" w:hAnsi="Times New Roman" w:cs="Times New Roman"/>
          <w:sz w:val="28"/>
          <w:szCs w:val="28"/>
        </w:rPr>
        <w:t>ИКТ</w:t>
      </w:r>
      <w:r w:rsidRPr="00490718">
        <w:rPr>
          <w:rFonts w:ascii="Times New Roman" w:hAnsi="Times New Roman" w:cs="Times New Roman"/>
          <w:sz w:val="28"/>
          <w:szCs w:val="28"/>
        </w:rPr>
        <w:t>, приучают детей самостоятельно добывать знания и анализировать их, что позволяет проводить уроки на высоком уровне.</w:t>
      </w:r>
    </w:p>
    <w:p w:rsidR="00E34C53" w:rsidRPr="00490718" w:rsidRDefault="00E34C53" w:rsidP="00DA0A77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lastRenderedPageBreak/>
        <w:t xml:space="preserve">Большую роль в повышении уровня учащихся играет эрудиции учителя, умение ясно и четко объяснять учебный материал. Делает всё для того, что на любом уроке изучаемый материал стал понятным, умело сочетая коллективную работу с индивидуальными заданиями, эффективно используют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технологии. Всё это позволяет вести преподавание на высоком уровне.</w:t>
      </w:r>
    </w:p>
    <w:p w:rsidR="00E34C53" w:rsidRPr="00490718" w:rsidRDefault="00E34C53" w:rsidP="00DA0A77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В целом задачи и цели, поставленные в начале учебного года</w:t>
      </w:r>
      <w:r w:rsidR="00DA0A77">
        <w:rPr>
          <w:rFonts w:ascii="Times New Roman" w:hAnsi="Times New Roman" w:cs="Times New Roman"/>
          <w:sz w:val="28"/>
          <w:szCs w:val="28"/>
        </w:rPr>
        <w:t xml:space="preserve">,  были </w:t>
      </w:r>
      <w:r w:rsidRPr="00490718">
        <w:rPr>
          <w:rFonts w:ascii="Times New Roman" w:hAnsi="Times New Roman" w:cs="Times New Roman"/>
          <w:sz w:val="28"/>
          <w:szCs w:val="28"/>
        </w:rPr>
        <w:t>осуществлены.</w:t>
      </w:r>
    </w:p>
    <w:p w:rsidR="00E34C53" w:rsidRPr="00490718" w:rsidRDefault="00E34C53" w:rsidP="00DA0A77">
      <w:pPr>
        <w:spacing w:after="1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 xml:space="preserve">В новом учебном году необходимо продолжить работу по повышению качества знаний учащихся, используя современные методы и технологии, а также личностно-ориентированный подход, использовать </w:t>
      </w:r>
      <w:proofErr w:type="spellStart"/>
      <w:r w:rsidRPr="00490718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490718">
        <w:rPr>
          <w:rFonts w:ascii="Times New Roman" w:hAnsi="Times New Roman" w:cs="Times New Roman"/>
          <w:sz w:val="28"/>
          <w:szCs w:val="28"/>
        </w:rPr>
        <w:t xml:space="preserve"> тестовые задания.</w:t>
      </w: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 w:rsidRPr="00490718">
        <w:rPr>
          <w:rFonts w:ascii="Times New Roman" w:hAnsi="Times New Roman" w:cs="Times New Roman"/>
          <w:sz w:val="28"/>
          <w:szCs w:val="28"/>
        </w:rPr>
        <w:t>Руководитель ШМО родного языка и литературы:   Гаджибекова Ж.М.</w:t>
      </w:r>
      <w:bookmarkStart w:id="0" w:name="_GoBack"/>
      <w:bookmarkEnd w:id="0"/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34C53" w:rsidRPr="00490718" w:rsidRDefault="00E34C53" w:rsidP="00E34C53">
      <w:pPr>
        <w:spacing w:after="100" w:line="360" w:lineRule="auto"/>
        <w:rPr>
          <w:rFonts w:ascii="Times New Roman" w:hAnsi="Times New Roman" w:cs="Times New Roman"/>
          <w:sz w:val="28"/>
          <w:szCs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E62902" w:rsidRDefault="00E62902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Pr="00B60971" w:rsidRDefault="00D74481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60971">
        <w:rPr>
          <w:rFonts w:ascii="Times New Roman" w:hAnsi="Times New Roman" w:cs="Times New Roman"/>
          <w:b/>
          <w:sz w:val="28"/>
        </w:rPr>
        <w:lastRenderedPageBreak/>
        <w:t>Перспективный план повышения квалификации учителей МО</w:t>
      </w:r>
    </w:p>
    <w:tbl>
      <w:tblPr>
        <w:tblStyle w:val="a3"/>
        <w:tblW w:w="0" w:type="auto"/>
        <w:tblLook w:val="04A0"/>
      </w:tblPr>
      <w:tblGrid>
        <w:gridCol w:w="534"/>
        <w:gridCol w:w="3054"/>
        <w:gridCol w:w="1196"/>
        <w:gridCol w:w="1196"/>
        <w:gridCol w:w="1197"/>
        <w:gridCol w:w="1197"/>
        <w:gridCol w:w="1197"/>
      </w:tblGrid>
      <w:tr w:rsidR="00B60971" w:rsidTr="00B60971">
        <w:trPr>
          <w:trHeight w:val="578"/>
        </w:trPr>
        <w:tc>
          <w:tcPr>
            <w:tcW w:w="534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054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ФИО учител</w:t>
            </w:r>
            <w:r w:rsidR="00057AE0"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1196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1196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1197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1197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197" w:type="dxa"/>
          </w:tcPr>
          <w:p w:rsidR="00B60971" w:rsidRP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</w:tr>
      <w:tr w:rsidR="00B60971" w:rsidTr="00B60971">
        <w:trPr>
          <w:trHeight w:val="606"/>
        </w:trPr>
        <w:tc>
          <w:tcPr>
            <w:tcW w:w="53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5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К.А.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0971" w:rsidTr="00B60971">
        <w:trPr>
          <w:trHeight w:val="578"/>
        </w:trPr>
        <w:tc>
          <w:tcPr>
            <w:tcW w:w="53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05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0971" w:rsidTr="00B60971">
        <w:trPr>
          <w:trHeight w:val="606"/>
        </w:trPr>
        <w:tc>
          <w:tcPr>
            <w:tcW w:w="53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5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60971" w:rsidTr="00B60971">
        <w:trPr>
          <w:trHeight w:val="606"/>
        </w:trPr>
        <w:tc>
          <w:tcPr>
            <w:tcW w:w="53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5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B60971" w:rsidTr="00B60971">
        <w:trPr>
          <w:trHeight w:val="606"/>
        </w:trPr>
        <w:tc>
          <w:tcPr>
            <w:tcW w:w="53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54" w:type="dxa"/>
          </w:tcPr>
          <w:p w:rsidR="00B60971" w:rsidRDefault="00B60971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</w:tcPr>
          <w:p w:rsidR="00B60971" w:rsidRDefault="00B60971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74481" w:rsidRDefault="00B60971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График </w:t>
      </w:r>
      <w:r w:rsidRPr="00B60971">
        <w:rPr>
          <w:rFonts w:ascii="Times New Roman" w:hAnsi="Times New Roman" w:cs="Times New Roman"/>
          <w:b/>
          <w:sz w:val="28"/>
        </w:rPr>
        <w:t>повышения квалификации учителей МО</w:t>
      </w: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15" w:type="dxa"/>
        <w:tblLook w:val="04A0"/>
      </w:tblPr>
      <w:tblGrid>
        <w:gridCol w:w="537"/>
        <w:gridCol w:w="3844"/>
        <w:gridCol w:w="5234"/>
      </w:tblGrid>
      <w:tr w:rsidR="00057AE0" w:rsidTr="00057AE0">
        <w:trPr>
          <w:trHeight w:val="720"/>
        </w:trPr>
        <w:tc>
          <w:tcPr>
            <w:tcW w:w="537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ФИО учител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5234" w:type="dxa"/>
          </w:tcPr>
          <w:p w:rsidR="00057AE0" w:rsidRP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7AE0">
              <w:rPr>
                <w:rFonts w:ascii="Times New Roman" w:hAnsi="Times New Roman" w:cs="Times New Roman"/>
                <w:b/>
                <w:sz w:val="28"/>
              </w:rPr>
              <w:t>2017-2018</w:t>
            </w:r>
          </w:p>
        </w:tc>
      </w:tr>
      <w:tr w:rsidR="00057AE0" w:rsidTr="00057AE0">
        <w:trPr>
          <w:trHeight w:val="720"/>
        </w:trPr>
        <w:tc>
          <w:tcPr>
            <w:tcW w:w="537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523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057AE0" w:rsidTr="00057AE0">
        <w:trPr>
          <w:trHeight w:val="720"/>
        </w:trPr>
        <w:tc>
          <w:tcPr>
            <w:tcW w:w="537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  <w:tc>
          <w:tcPr>
            <w:tcW w:w="523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</w:tbl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057AE0" w:rsidRDefault="00057AE0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График прохождения аттестации</w:t>
      </w:r>
      <w:r w:rsidRPr="00B60971">
        <w:rPr>
          <w:rFonts w:ascii="Times New Roman" w:hAnsi="Times New Roman" w:cs="Times New Roman"/>
          <w:b/>
          <w:sz w:val="28"/>
        </w:rPr>
        <w:t xml:space="preserve"> учителей МО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7AE0" w:rsidRDefault="00057AE0" w:rsidP="00E34C53">
      <w:pPr>
        <w:spacing w:after="10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 20</w:t>
      </w:r>
      <w:r w:rsidR="001C0DB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7-2018 учебный год</w:t>
      </w: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9615" w:type="dxa"/>
        <w:tblLook w:val="04A0"/>
      </w:tblPr>
      <w:tblGrid>
        <w:gridCol w:w="537"/>
        <w:gridCol w:w="3844"/>
        <w:gridCol w:w="5234"/>
      </w:tblGrid>
      <w:tr w:rsidR="00057AE0" w:rsidTr="00D018BF">
        <w:trPr>
          <w:trHeight w:val="720"/>
        </w:trPr>
        <w:tc>
          <w:tcPr>
            <w:tcW w:w="537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ФИО учител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5234" w:type="dxa"/>
          </w:tcPr>
          <w:p w:rsidR="00057AE0" w:rsidRP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57AE0">
              <w:rPr>
                <w:rFonts w:ascii="Times New Roman" w:hAnsi="Times New Roman" w:cs="Times New Roman"/>
                <w:b/>
                <w:sz w:val="28"/>
              </w:rPr>
              <w:t>2017-2018</w:t>
            </w:r>
          </w:p>
        </w:tc>
      </w:tr>
      <w:tr w:rsidR="00057AE0" w:rsidTr="00D018BF">
        <w:trPr>
          <w:trHeight w:val="720"/>
        </w:trPr>
        <w:tc>
          <w:tcPr>
            <w:tcW w:w="537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523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057AE0" w:rsidTr="00D018BF">
        <w:trPr>
          <w:trHeight w:val="720"/>
        </w:trPr>
        <w:tc>
          <w:tcPr>
            <w:tcW w:w="537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4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5234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</w:tbl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1C0DBF" w:rsidRDefault="001C0DBF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057AE0" w:rsidRPr="00B60971" w:rsidRDefault="00057AE0" w:rsidP="00E34C53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60971">
        <w:rPr>
          <w:rFonts w:ascii="Times New Roman" w:hAnsi="Times New Roman" w:cs="Times New Roman"/>
          <w:b/>
          <w:sz w:val="28"/>
        </w:rPr>
        <w:lastRenderedPageBreak/>
        <w:t xml:space="preserve">Перспективный план </w:t>
      </w:r>
      <w:r>
        <w:rPr>
          <w:rFonts w:ascii="Times New Roman" w:hAnsi="Times New Roman" w:cs="Times New Roman"/>
          <w:b/>
          <w:sz w:val="28"/>
        </w:rPr>
        <w:t>аттестации</w:t>
      </w:r>
      <w:r w:rsidRPr="00B60971">
        <w:rPr>
          <w:rFonts w:ascii="Times New Roman" w:hAnsi="Times New Roman" w:cs="Times New Roman"/>
          <w:b/>
          <w:sz w:val="28"/>
        </w:rPr>
        <w:t xml:space="preserve"> учителей МО</w:t>
      </w:r>
    </w:p>
    <w:tbl>
      <w:tblPr>
        <w:tblStyle w:val="a3"/>
        <w:tblW w:w="9579" w:type="dxa"/>
        <w:tblLook w:val="04A0"/>
      </w:tblPr>
      <w:tblGrid>
        <w:gridCol w:w="611"/>
        <w:gridCol w:w="3494"/>
        <w:gridCol w:w="1368"/>
        <w:gridCol w:w="1368"/>
        <w:gridCol w:w="1369"/>
        <w:gridCol w:w="1369"/>
      </w:tblGrid>
      <w:tr w:rsidR="00057AE0" w:rsidTr="00057AE0">
        <w:trPr>
          <w:trHeight w:val="568"/>
        </w:trPr>
        <w:tc>
          <w:tcPr>
            <w:tcW w:w="611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94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ФИО учител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</w:p>
        </w:tc>
        <w:tc>
          <w:tcPr>
            <w:tcW w:w="1368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1368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1369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1369" w:type="dxa"/>
          </w:tcPr>
          <w:p w:rsidR="00057AE0" w:rsidRPr="00B60971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0971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057AE0" w:rsidTr="00057AE0">
        <w:trPr>
          <w:trHeight w:val="595"/>
        </w:trPr>
        <w:tc>
          <w:tcPr>
            <w:tcW w:w="611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9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К.А.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7AE0" w:rsidTr="00057AE0">
        <w:trPr>
          <w:trHeight w:val="568"/>
        </w:trPr>
        <w:tc>
          <w:tcPr>
            <w:tcW w:w="611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9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7AE0" w:rsidTr="00057AE0">
        <w:trPr>
          <w:trHeight w:val="595"/>
        </w:trPr>
        <w:tc>
          <w:tcPr>
            <w:tcW w:w="611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9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1368" w:type="dxa"/>
          </w:tcPr>
          <w:p w:rsidR="00057AE0" w:rsidRDefault="00CB13C8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7AE0" w:rsidTr="00057AE0">
        <w:trPr>
          <w:trHeight w:val="595"/>
        </w:trPr>
        <w:tc>
          <w:tcPr>
            <w:tcW w:w="611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9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CB13C8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7AE0" w:rsidTr="00057AE0">
        <w:trPr>
          <w:trHeight w:val="595"/>
        </w:trPr>
        <w:tc>
          <w:tcPr>
            <w:tcW w:w="611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94" w:type="dxa"/>
          </w:tcPr>
          <w:p w:rsidR="00057AE0" w:rsidRDefault="00057AE0" w:rsidP="00E34C5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1368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57AE0" w:rsidRDefault="00CB13C8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9" w:type="dxa"/>
          </w:tcPr>
          <w:p w:rsidR="00057AE0" w:rsidRDefault="00057AE0" w:rsidP="00E34C53">
            <w:pPr>
              <w:spacing w:after="10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4481" w:rsidRDefault="00D74481" w:rsidP="00E34C53">
      <w:pPr>
        <w:spacing w:after="100" w:line="360" w:lineRule="auto"/>
        <w:rPr>
          <w:rFonts w:ascii="Times New Roman" w:hAnsi="Times New Roman" w:cs="Times New Roman"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A7889" w:rsidRDefault="00DA7889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D74481" w:rsidRDefault="001C0DBF" w:rsidP="001C0DBF">
      <w:pPr>
        <w:spacing w:after="1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C0DBF">
        <w:rPr>
          <w:rFonts w:ascii="Times New Roman" w:hAnsi="Times New Roman" w:cs="Times New Roman"/>
          <w:b/>
          <w:sz w:val="28"/>
        </w:rPr>
        <w:lastRenderedPageBreak/>
        <w:t>В соответствии с методической темой МО учителя работали по следующим темам самообразования.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1C0DBF" w:rsidTr="008077F3">
        <w:trPr>
          <w:trHeight w:val="795"/>
        </w:trPr>
        <w:tc>
          <w:tcPr>
            <w:tcW w:w="675" w:type="dxa"/>
          </w:tcPr>
          <w:p w:rsidR="001C0DBF" w:rsidRPr="001C0DBF" w:rsidRDefault="001C0DBF" w:rsidP="001C0DBF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02" w:type="dxa"/>
          </w:tcPr>
          <w:p w:rsidR="001C0DBF" w:rsidRPr="001C0DBF" w:rsidRDefault="001C0DBF" w:rsidP="001C0DBF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</w:rPr>
              <w:t>Ф.И.О. учителя</w:t>
            </w:r>
          </w:p>
        </w:tc>
        <w:tc>
          <w:tcPr>
            <w:tcW w:w="5494" w:type="dxa"/>
          </w:tcPr>
          <w:p w:rsidR="001C0DBF" w:rsidRPr="001C0DBF" w:rsidRDefault="008077F3" w:rsidP="001C0DBF">
            <w:pPr>
              <w:spacing w:after="10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Тема, над которой работает учитель</w:t>
            </w:r>
          </w:p>
        </w:tc>
      </w:tr>
      <w:tr w:rsidR="008077F3" w:rsidTr="008077F3">
        <w:trPr>
          <w:trHeight w:val="789"/>
        </w:trPr>
        <w:tc>
          <w:tcPr>
            <w:tcW w:w="675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2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К.А.</w:t>
            </w:r>
          </w:p>
        </w:tc>
        <w:tc>
          <w:tcPr>
            <w:tcW w:w="5494" w:type="dxa"/>
            <w:vMerge w:val="restart"/>
            <w:vAlign w:val="center"/>
          </w:tcPr>
          <w:p w:rsidR="008077F3" w:rsidRDefault="008077F3" w:rsidP="008077F3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Изучения творчества поэтов и писателей. Поэтика произведений И.Казака</w:t>
            </w:r>
          </w:p>
        </w:tc>
      </w:tr>
      <w:tr w:rsidR="008077F3" w:rsidTr="008077F3">
        <w:trPr>
          <w:trHeight w:val="897"/>
        </w:trPr>
        <w:tc>
          <w:tcPr>
            <w:tcW w:w="675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2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Биймурадов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5494" w:type="dxa"/>
            <w:vMerge/>
          </w:tcPr>
          <w:p w:rsidR="008077F3" w:rsidRDefault="008077F3" w:rsidP="001C0DBF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77F3" w:rsidTr="001C0DBF">
        <w:tc>
          <w:tcPr>
            <w:tcW w:w="675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2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З.П.</w:t>
            </w:r>
          </w:p>
        </w:tc>
        <w:tc>
          <w:tcPr>
            <w:tcW w:w="5494" w:type="dxa"/>
          </w:tcPr>
          <w:p w:rsidR="008077F3" w:rsidRDefault="008077F3" w:rsidP="001C0DBF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Пути и средства повышения интереса к выразительному чтению.</w:t>
            </w:r>
          </w:p>
        </w:tc>
      </w:tr>
      <w:tr w:rsidR="008077F3" w:rsidTr="001C0DBF">
        <w:tc>
          <w:tcPr>
            <w:tcW w:w="675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Гаджибекова Ж.М.</w:t>
            </w:r>
          </w:p>
        </w:tc>
        <w:tc>
          <w:tcPr>
            <w:tcW w:w="5494" w:type="dxa"/>
          </w:tcPr>
          <w:p w:rsidR="008077F3" w:rsidRDefault="008077F3" w:rsidP="001C0DBF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Нравственное воспитание на уроках родного языка и литературы.</w:t>
            </w:r>
          </w:p>
        </w:tc>
      </w:tr>
      <w:tr w:rsidR="008077F3" w:rsidTr="001C0DBF">
        <w:tc>
          <w:tcPr>
            <w:tcW w:w="675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</w:tcPr>
          <w:p w:rsidR="008077F3" w:rsidRDefault="008077F3" w:rsidP="006855BD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Хадисова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М.Г.</w:t>
            </w:r>
          </w:p>
        </w:tc>
        <w:tc>
          <w:tcPr>
            <w:tcW w:w="5494" w:type="dxa"/>
          </w:tcPr>
          <w:p w:rsidR="008077F3" w:rsidRDefault="008077F3" w:rsidP="001C0DBF">
            <w:pPr>
              <w:spacing w:after="10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Кумыкская поэзия – незабываемое богатство.</w:t>
            </w:r>
          </w:p>
        </w:tc>
      </w:tr>
    </w:tbl>
    <w:p w:rsidR="001C0DBF" w:rsidRPr="001C0DBF" w:rsidRDefault="001C0DBF" w:rsidP="001C0DBF">
      <w:pPr>
        <w:spacing w:after="100" w:line="360" w:lineRule="auto"/>
        <w:rPr>
          <w:rFonts w:ascii="Times New Roman" w:hAnsi="Times New Roman" w:cs="Times New Roman"/>
          <w:sz w:val="28"/>
        </w:rPr>
      </w:pPr>
    </w:p>
    <w:sectPr w:rsidR="001C0DBF" w:rsidRPr="001C0DBF" w:rsidSect="006B5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96C"/>
    <w:multiLevelType w:val="hybridMultilevel"/>
    <w:tmpl w:val="243A2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3AFD"/>
    <w:multiLevelType w:val="hybridMultilevel"/>
    <w:tmpl w:val="8B9EC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13758"/>
    <w:multiLevelType w:val="hybridMultilevel"/>
    <w:tmpl w:val="CD7EE2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E4929"/>
    <w:multiLevelType w:val="hybridMultilevel"/>
    <w:tmpl w:val="4B08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C6B1E"/>
    <w:multiLevelType w:val="hybridMultilevel"/>
    <w:tmpl w:val="6B200E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6B5"/>
    <w:multiLevelType w:val="hybridMultilevel"/>
    <w:tmpl w:val="7EE6D6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057AB"/>
    <w:rsid w:val="00021DD3"/>
    <w:rsid w:val="00040FE9"/>
    <w:rsid w:val="00057AE0"/>
    <w:rsid w:val="001C0DBF"/>
    <w:rsid w:val="0042031C"/>
    <w:rsid w:val="004418EA"/>
    <w:rsid w:val="005254D4"/>
    <w:rsid w:val="005362F7"/>
    <w:rsid w:val="006A0A44"/>
    <w:rsid w:val="006B5BA1"/>
    <w:rsid w:val="006F3E73"/>
    <w:rsid w:val="00737F44"/>
    <w:rsid w:val="008057AB"/>
    <w:rsid w:val="008077F3"/>
    <w:rsid w:val="009628D8"/>
    <w:rsid w:val="00966DD1"/>
    <w:rsid w:val="00A11C59"/>
    <w:rsid w:val="00AF5FD6"/>
    <w:rsid w:val="00B60971"/>
    <w:rsid w:val="00CB13C8"/>
    <w:rsid w:val="00CE1BAA"/>
    <w:rsid w:val="00D74481"/>
    <w:rsid w:val="00DA0A77"/>
    <w:rsid w:val="00DA7889"/>
    <w:rsid w:val="00E0741F"/>
    <w:rsid w:val="00E216A2"/>
    <w:rsid w:val="00E34C53"/>
    <w:rsid w:val="00E6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2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КОМП.УСЛУГИ PC-2</dc:creator>
  <cp:lastModifiedBy>админ</cp:lastModifiedBy>
  <cp:revision>9</cp:revision>
  <dcterms:created xsi:type="dcterms:W3CDTF">2018-01-24T09:59:00Z</dcterms:created>
  <dcterms:modified xsi:type="dcterms:W3CDTF">2018-01-30T07:06:00Z</dcterms:modified>
</cp:coreProperties>
</file>