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55" w:rsidRDefault="00D55F55" w:rsidP="00D55F55">
      <w:pPr>
        <w:tabs>
          <w:tab w:val="left" w:pos="0"/>
        </w:tabs>
        <w:rPr>
          <w:rFonts w:ascii="Monotype Corsiva" w:hAnsi="Monotype Corsiva" w:cs="Times New Roman"/>
          <w:b/>
          <w:color w:val="0000FF"/>
          <w:sz w:val="36"/>
          <w:szCs w:val="36"/>
        </w:rPr>
      </w:pPr>
      <w:r>
        <w:rPr>
          <w:rFonts w:ascii="Monotype Corsiva" w:hAnsi="Monotype Corsiva" w:cs="Times New Roman"/>
          <w:b/>
          <w:color w:val="0000FF"/>
          <w:sz w:val="36"/>
          <w:szCs w:val="36"/>
        </w:rPr>
        <w:t xml:space="preserve">        </w:t>
      </w:r>
      <w:r w:rsidRPr="00AF7532">
        <w:rPr>
          <w:rFonts w:ascii="Monotype Corsiva" w:hAnsi="Monotype Corsiva" w:cs="Times New Roman"/>
          <w:b/>
          <w:color w:val="0000FF"/>
          <w:sz w:val="36"/>
          <w:szCs w:val="36"/>
        </w:rPr>
        <w:t xml:space="preserve">График </w:t>
      </w:r>
      <w:r>
        <w:rPr>
          <w:rFonts w:ascii="Monotype Corsiva" w:hAnsi="Monotype Corsiva" w:cs="Times New Roman"/>
          <w:b/>
          <w:color w:val="0000FF"/>
          <w:sz w:val="36"/>
          <w:szCs w:val="36"/>
        </w:rPr>
        <w:t xml:space="preserve"> проведения административных контрольных  работ</w:t>
      </w:r>
      <w:r w:rsidRPr="00AF7532">
        <w:rPr>
          <w:rFonts w:ascii="Monotype Corsiva" w:hAnsi="Monotype Corsiva" w:cs="Times New Roman"/>
          <w:b/>
          <w:color w:val="0000FF"/>
          <w:sz w:val="36"/>
          <w:szCs w:val="36"/>
        </w:rPr>
        <w:t xml:space="preserve"> </w:t>
      </w:r>
      <w:r>
        <w:rPr>
          <w:rFonts w:ascii="Monotype Corsiva" w:hAnsi="Monotype Corsiva" w:cs="Times New Roman"/>
          <w:b/>
          <w:color w:val="0000FF"/>
          <w:sz w:val="36"/>
          <w:szCs w:val="36"/>
        </w:rPr>
        <w:t xml:space="preserve"> МКОУ «</w:t>
      </w:r>
      <w:proofErr w:type="spellStart"/>
      <w:r>
        <w:rPr>
          <w:rFonts w:ascii="Monotype Corsiva" w:hAnsi="Monotype Corsiva" w:cs="Times New Roman"/>
          <w:b/>
          <w:color w:val="0000FF"/>
          <w:sz w:val="36"/>
          <w:szCs w:val="36"/>
        </w:rPr>
        <w:t>Эрпелинская</w:t>
      </w:r>
      <w:proofErr w:type="spellEnd"/>
      <w:r>
        <w:rPr>
          <w:rFonts w:ascii="Monotype Corsiva" w:hAnsi="Monotype Corsiva" w:cs="Times New Roman"/>
          <w:b/>
          <w:color w:val="0000FF"/>
          <w:sz w:val="36"/>
          <w:szCs w:val="36"/>
        </w:rPr>
        <w:t xml:space="preserve"> СОШ» за первое              </w:t>
      </w:r>
    </w:p>
    <w:p w:rsidR="00D55F55" w:rsidRDefault="00D55F55" w:rsidP="00D55F55">
      <w:pPr>
        <w:tabs>
          <w:tab w:val="left" w:pos="0"/>
        </w:tabs>
        <w:rPr>
          <w:rFonts w:ascii="Monotype Corsiva" w:hAnsi="Monotype Corsiva" w:cs="Times New Roman"/>
          <w:b/>
          <w:color w:val="0000FF"/>
          <w:sz w:val="36"/>
          <w:szCs w:val="36"/>
        </w:rPr>
      </w:pPr>
      <w:r>
        <w:rPr>
          <w:rFonts w:ascii="Monotype Corsiva" w:hAnsi="Monotype Corsiva" w:cs="Times New Roman"/>
          <w:b/>
          <w:color w:val="0000FF"/>
          <w:sz w:val="36"/>
          <w:szCs w:val="36"/>
        </w:rPr>
        <w:t xml:space="preserve">                                                          полугодие</w:t>
      </w:r>
      <w:r w:rsidRPr="00AF7532">
        <w:rPr>
          <w:rFonts w:ascii="Monotype Corsiva" w:hAnsi="Monotype Corsiva" w:cs="Times New Roman"/>
          <w:b/>
          <w:color w:val="0000FF"/>
          <w:sz w:val="36"/>
          <w:szCs w:val="36"/>
        </w:rPr>
        <w:t>2018-2019 учебный год</w:t>
      </w:r>
    </w:p>
    <w:p w:rsidR="00D55F55" w:rsidRPr="00AF7532" w:rsidRDefault="00D55F55" w:rsidP="00D55F55">
      <w:pPr>
        <w:tabs>
          <w:tab w:val="left" w:pos="0"/>
        </w:tabs>
        <w:rPr>
          <w:rFonts w:ascii="Monotype Corsiva" w:hAnsi="Monotype Corsiva" w:cs="Times New Roman"/>
          <w:b/>
          <w:color w:val="0000FF"/>
          <w:sz w:val="36"/>
          <w:szCs w:val="36"/>
        </w:rPr>
      </w:pPr>
    </w:p>
    <w:tbl>
      <w:tblPr>
        <w:tblStyle w:val="a3"/>
        <w:tblW w:w="15310" w:type="dxa"/>
        <w:tblInd w:w="-601" w:type="dxa"/>
        <w:tblLayout w:type="fixed"/>
        <w:tblLook w:val="04A0"/>
      </w:tblPr>
      <w:tblGrid>
        <w:gridCol w:w="851"/>
        <w:gridCol w:w="2410"/>
        <w:gridCol w:w="1305"/>
        <w:gridCol w:w="1530"/>
        <w:gridCol w:w="1134"/>
        <w:gridCol w:w="1701"/>
        <w:gridCol w:w="1843"/>
        <w:gridCol w:w="2551"/>
        <w:gridCol w:w="1985"/>
      </w:tblGrid>
      <w:tr w:rsidR="00D55F55" w:rsidRPr="00B17325" w:rsidTr="001B5768">
        <w:tc>
          <w:tcPr>
            <w:tcW w:w="851" w:type="dxa"/>
            <w:shd w:val="clear" w:color="auto" w:fill="FF99FF"/>
          </w:tcPr>
          <w:p w:rsidR="00D55F55" w:rsidRPr="00B17325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b/>
                <w:sz w:val="28"/>
                <w:szCs w:val="28"/>
              </w:rPr>
              <w:t>Сроки проведения контроля</w:t>
            </w:r>
          </w:p>
        </w:tc>
        <w:tc>
          <w:tcPr>
            <w:tcW w:w="2410" w:type="dxa"/>
            <w:shd w:val="clear" w:color="auto" w:fill="FF99FF"/>
          </w:tcPr>
          <w:p w:rsidR="00D55F55" w:rsidRPr="00B17325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FF99FF"/>
          </w:tcPr>
          <w:p w:rsidR="00D55F55" w:rsidRPr="00B17325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b/>
                <w:sz w:val="28"/>
                <w:szCs w:val="28"/>
              </w:rPr>
              <w:t>Класс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99FF"/>
          </w:tcPr>
          <w:p w:rsidR="00D55F55" w:rsidRPr="00B17325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b/>
                <w:sz w:val="28"/>
                <w:szCs w:val="28"/>
              </w:rPr>
              <w:t>Сроки</w:t>
            </w:r>
          </w:p>
        </w:tc>
        <w:tc>
          <w:tcPr>
            <w:tcW w:w="1134" w:type="dxa"/>
            <w:shd w:val="clear" w:color="auto" w:fill="FF99FF"/>
          </w:tcPr>
          <w:p w:rsidR="00D55F55" w:rsidRPr="00B17325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FF99FF"/>
          </w:tcPr>
          <w:p w:rsidR="00D55F55" w:rsidRPr="00B17325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1843" w:type="dxa"/>
            <w:shd w:val="clear" w:color="auto" w:fill="FF99FF"/>
          </w:tcPr>
          <w:p w:rsidR="00D55F55" w:rsidRPr="00B17325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b/>
                <w:sz w:val="28"/>
                <w:szCs w:val="28"/>
              </w:rPr>
              <w:t>Вид и форма контроля</w:t>
            </w:r>
          </w:p>
        </w:tc>
        <w:tc>
          <w:tcPr>
            <w:tcW w:w="2551" w:type="dxa"/>
            <w:shd w:val="clear" w:color="auto" w:fill="FF99FF"/>
          </w:tcPr>
          <w:p w:rsidR="00D55F55" w:rsidRPr="00B17325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b/>
                <w:sz w:val="28"/>
                <w:szCs w:val="28"/>
              </w:rPr>
              <w:t>Ф.И.О. проверяющего</w:t>
            </w:r>
          </w:p>
        </w:tc>
        <w:tc>
          <w:tcPr>
            <w:tcW w:w="1985" w:type="dxa"/>
            <w:shd w:val="clear" w:color="auto" w:fill="FF99FF"/>
          </w:tcPr>
          <w:p w:rsidR="00D55F55" w:rsidRPr="00B17325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b/>
                <w:sz w:val="28"/>
                <w:szCs w:val="28"/>
              </w:rPr>
              <w:t>Способ подведения итогов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  <w:r w:rsidRPr="00AF7532">
              <w:rPr>
                <w:rFonts w:ascii="Monotype Corsiva" w:hAnsi="Monotype Corsiva"/>
                <w:b/>
                <w:color w:val="6600CC"/>
                <w:sz w:val="28"/>
                <w:szCs w:val="28"/>
              </w:rPr>
              <w:t>Русск. яз.</w:t>
            </w:r>
          </w:p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B17325">
              <w:rPr>
                <w:rFonts w:ascii="Monotype Corsiva" w:hAnsi="Monotype Corsiva" w:cs="Times New Roman"/>
                <w:sz w:val="28"/>
                <w:szCs w:val="28"/>
              </w:rPr>
              <w:t>Проверка ЗУН</w:t>
            </w: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B17325">
              <w:rPr>
                <w:rFonts w:ascii="Monotype Corsiva" w:hAnsi="Monotype Corsiva" w:cs="Times New Roman"/>
                <w:sz w:val="28"/>
                <w:szCs w:val="28"/>
              </w:rPr>
              <w:t>Контр</w:t>
            </w:r>
            <w:proofErr w:type="gramStart"/>
            <w:r w:rsidRPr="00B17325">
              <w:rPr>
                <w:rFonts w:ascii="Monotype Corsiva" w:hAnsi="Monotype Corsiva" w:cs="Times New Roman"/>
                <w:sz w:val="28"/>
                <w:szCs w:val="28"/>
              </w:rPr>
              <w:t>.д</w:t>
            </w:r>
            <w:proofErr w:type="gramEnd"/>
            <w:r w:rsidRPr="00B17325">
              <w:rPr>
                <w:rFonts w:ascii="Monotype Corsiva" w:hAnsi="Monotype Corsiva" w:cs="Times New Roman"/>
                <w:sz w:val="28"/>
                <w:szCs w:val="28"/>
              </w:rPr>
              <w:t>иктант</w:t>
            </w:r>
            <w:proofErr w:type="spellEnd"/>
          </w:p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66FFFF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D55F55" w:rsidRPr="00B17325" w:rsidTr="001B5768">
        <w:trPr>
          <w:trHeight w:val="311"/>
        </w:trPr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Микаилова</w:t>
            </w:r>
            <w:proofErr w:type="spellEnd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А.Ш.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6б,8б,9а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13.12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Джабраилова С.А.</w:t>
            </w:r>
          </w:p>
        </w:tc>
        <w:tc>
          <w:tcPr>
            <w:tcW w:w="1985" w:type="dxa"/>
            <w:shd w:val="clear" w:color="auto" w:fill="66FFFF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Совещание при завуче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Махтибекова</w:t>
            </w:r>
            <w:proofErr w:type="spellEnd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5а,6а,8а,9б,11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13.12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Джабраилова С.А.</w:t>
            </w:r>
          </w:p>
        </w:tc>
        <w:tc>
          <w:tcPr>
            <w:tcW w:w="1985" w:type="dxa"/>
            <w:shd w:val="clear" w:color="auto" w:fill="66FFFF"/>
          </w:tcPr>
          <w:p w:rsidR="00D55F55" w:rsidRDefault="00D55F55" w:rsidP="001B5768">
            <w:r w:rsidRPr="004E0738">
              <w:rPr>
                <w:rFonts w:ascii="Monotype Corsiva" w:hAnsi="Monotype Corsiva"/>
                <w:sz w:val="28"/>
                <w:szCs w:val="28"/>
              </w:rPr>
              <w:t>Совещание при завуче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Юсупова Н.С.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5б,6б,7б,10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13.12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Джабраилова С.А.</w:t>
            </w:r>
          </w:p>
        </w:tc>
        <w:tc>
          <w:tcPr>
            <w:tcW w:w="1985" w:type="dxa"/>
            <w:shd w:val="clear" w:color="auto" w:fill="66FFFF"/>
          </w:tcPr>
          <w:p w:rsidR="00D55F55" w:rsidRDefault="00D55F55" w:rsidP="001B5768">
            <w:r w:rsidRPr="004E0738">
              <w:rPr>
                <w:rFonts w:ascii="Monotype Corsiva" w:hAnsi="Monotype Corsiva"/>
                <w:sz w:val="28"/>
                <w:szCs w:val="28"/>
              </w:rPr>
              <w:t>Совещание при завуче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Джабатырова</w:t>
            </w:r>
            <w:proofErr w:type="spellEnd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П.Г.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6а,7а,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13.12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Хайбуллаев</w:t>
            </w:r>
            <w:proofErr w:type="spellEnd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 xml:space="preserve"> Х.Х.</w:t>
            </w:r>
          </w:p>
        </w:tc>
        <w:tc>
          <w:tcPr>
            <w:tcW w:w="1985" w:type="dxa"/>
            <w:shd w:val="clear" w:color="auto" w:fill="66FFFF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Совещание при завуче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Дадабекова</w:t>
            </w:r>
            <w:proofErr w:type="spellEnd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М.Т.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5а,5б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13.12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Устарханов</w:t>
            </w:r>
            <w:proofErr w:type="spellEnd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 xml:space="preserve"> Х.А.</w:t>
            </w:r>
          </w:p>
        </w:tc>
        <w:tc>
          <w:tcPr>
            <w:tcW w:w="1985" w:type="dxa"/>
            <w:shd w:val="clear" w:color="auto" w:fill="66FFFF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Совещание при директоре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  <w:proofErr w:type="spellStart"/>
            <w:r w:rsidRPr="00AF7532">
              <w:rPr>
                <w:rFonts w:ascii="Monotype Corsiva" w:hAnsi="Monotype Corsiva"/>
                <w:b/>
                <w:color w:val="6600CC"/>
                <w:sz w:val="28"/>
                <w:szCs w:val="28"/>
              </w:rPr>
              <w:t>Литер-ра</w:t>
            </w:r>
            <w:proofErr w:type="spellEnd"/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B17325">
              <w:rPr>
                <w:rFonts w:ascii="Monotype Corsiva" w:hAnsi="Monotype Corsiva" w:cs="Times New Roman"/>
                <w:sz w:val="28"/>
                <w:szCs w:val="28"/>
              </w:rPr>
              <w:t>Проверка ЗУН</w:t>
            </w: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B17325">
              <w:rPr>
                <w:rFonts w:ascii="Monotype Corsiva" w:hAnsi="Monotype Corsiva" w:cs="Times New Roman"/>
                <w:sz w:val="28"/>
                <w:szCs w:val="28"/>
              </w:rPr>
              <w:t>Контрольные тесты</w:t>
            </w: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66FFFF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Дадабекова</w:t>
            </w:r>
            <w:proofErr w:type="spellEnd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М.Т.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5а,7а</w:t>
            </w:r>
            <w:proofErr w:type="gramStart"/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,б</w:t>
            </w:r>
            <w:proofErr w:type="gramEnd"/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,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14.12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Хайбуллаев</w:t>
            </w:r>
            <w:proofErr w:type="spellEnd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 xml:space="preserve"> Х.Х.</w:t>
            </w:r>
          </w:p>
        </w:tc>
        <w:tc>
          <w:tcPr>
            <w:tcW w:w="1985" w:type="dxa"/>
            <w:shd w:val="clear" w:color="auto" w:fill="66FFFF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Совещание при завуче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Махтибекова</w:t>
            </w:r>
            <w:proofErr w:type="spellEnd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9б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14.12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Устарханов</w:t>
            </w:r>
            <w:proofErr w:type="spellEnd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 xml:space="preserve"> Х.А.</w:t>
            </w:r>
          </w:p>
        </w:tc>
        <w:tc>
          <w:tcPr>
            <w:tcW w:w="1985" w:type="dxa"/>
            <w:shd w:val="clear" w:color="auto" w:fill="66FFFF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Совещание при директоре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Микаилова</w:t>
            </w:r>
            <w:proofErr w:type="spellEnd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А.Ш.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6б,9а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14.12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Джабраилова С.А.</w:t>
            </w:r>
          </w:p>
        </w:tc>
        <w:tc>
          <w:tcPr>
            <w:tcW w:w="1985" w:type="dxa"/>
            <w:shd w:val="clear" w:color="auto" w:fill="66FFFF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Справка на МО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Юсупова Н.С.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8а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14.12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Ахычева</w:t>
            </w:r>
            <w:proofErr w:type="spellEnd"/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 xml:space="preserve"> М.К.</w:t>
            </w:r>
          </w:p>
        </w:tc>
        <w:tc>
          <w:tcPr>
            <w:tcW w:w="1985" w:type="dxa"/>
            <w:shd w:val="clear" w:color="auto" w:fill="66FFFF"/>
          </w:tcPr>
          <w:p w:rsidR="00D55F55" w:rsidRDefault="00D55F55" w:rsidP="001B5768">
            <w:r w:rsidRPr="0078314C">
              <w:rPr>
                <w:rFonts w:ascii="Monotype Corsiva" w:hAnsi="Monotype Corsiva"/>
                <w:sz w:val="28"/>
                <w:szCs w:val="28"/>
              </w:rPr>
              <w:t>Справка на МО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Джабатырова</w:t>
            </w:r>
            <w:proofErr w:type="spellEnd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П.Г.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8б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14.12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Абдуллаева М.З.</w:t>
            </w:r>
          </w:p>
        </w:tc>
        <w:tc>
          <w:tcPr>
            <w:tcW w:w="1985" w:type="dxa"/>
            <w:shd w:val="clear" w:color="auto" w:fill="66FFFF"/>
          </w:tcPr>
          <w:p w:rsidR="00D55F55" w:rsidRDefault="00D55F55" w:rsidP="001B5768">
            <w:r w:rsidRPr="0078314C">
              <w:rPr>
                <w:rFonts w:ascii="Monotype Corsiva" w:hAnsi="Monotype Corsiva"/>
                <w:sz w:val="28"/>
                <w:szCs w:val="28"/>
              </w:rPr>
              <w:t>Справка на МО</w:t>
            </w:r>
          </w:p>
        </w:tc>
      </w:tr>
      <w:tr w:rsidR="00D55F55" w:rsidRPr="00B17325" w:rsidTr="001B5768">
        <w:tc>
          <w:tcPr>
            <w:tcW w:w="851" w:type="dxa"/>
          </w:tcPr>
          <w:p w:rsidR="00D55F55" w:rsidRPr="00B17325" w:rsidRDefault="00D55F55" w:rsidP="001B5768">
            <w:pPr>
              <w:rPr>
                <w:rFonts w:ascii="Monotype Corsiva" w:hAnsi="Monotype Corsiva"/>
                <w:sz w:val="28"/>
                <w:szCs w:val="28"/>
              </w:rPr>
            </w:pPr>
            <w:r w:rsidRPr="00B17325">
              <w:rPr>
                <w:rFonts w:ascii="Monotype Corsiva" w:hAnsi="Monotype Corsiva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FFFF66"/>
          </w:tcPr>
          <w:p w:rsidR="00D55F55" w:rsidRPr="005D0D0C" w:rsidRDefault="00D55F55" w:rsidP="001B5768">
            <w:pPr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spellStart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>Хадисова</w:t>
            </w:r>
            <w:proofErr w:type="spellEnd"/>
            <w:r w:rsidRPr="005D0D0C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М.Г.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b/>
                <w:sz w:val="28"/>
                <w:szCs w:val="28"/>
              </w:rPr>
              <w:t>5б,6а,10,11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55F55" w:rsidRPr="005D0D0C" w:rsidRDefault="00D55F55" w:rsidP="001B5768">
            <w:pPr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18.12</w:t>
            </w:r>
            <w:r w:rsidRPr="005D0D0C">
              <w:rPr>
                <w:rFonts w:ascii="Monotype Corsiva" w:hAnsi="Monotype Corsiva"/>
                <w:b/>
                <w:color w:val="FF0000"/>
                <w:sz w:val="28"/>
                <w:szCs w:val="28"/>
              </w:rPr>
              <w:t>.18г</w:t>
            </w:r>
          </w:p>
        </w:tc>
        <w:tc>
          <w:tcPr>
            <w:tcW w:w="1134" w:type="dxa"/>
          </w:tcPr>
          <w:p w:rsidR="00D55F55" w:rsidRPr="00AF7532" w:rsidRDefault="00D55F55" w:rsidP="001B5768">
            <w:pPr>
              <w:rPr>
                <w:rFonts w:ascii="Monotype Corsiva" w:hAnsi="Monotype Corsiva"/>
                <w:b/>
                <w:color w:val="6600CC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5F55" w:rsidRPr="00B17325" w:rsidRDefault="00D55F55" w:rsidP="001B5768">
            <w:pPr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55F55" w:rsidRPr="005D0D0C" w:rsidRDefault="00D55F55" w:rsidP="001B5768">
            <w:pPr>
              <w:rPr>
                <w:rFonts w:ascii="Monotype Corsiva" w:hAnsi="Monotype Corsiva"/>
                <w:color w:val="0000FF"/>
                <w:sz w:val="28"/>
                <w:szCs w:val="28"/>
              </w:rPr>
            </w:pPr>
            <w:r w:rsidRPr="005D0D0C">
              <w:rPr>
                <w:rFonts w:ascii="Monotype Corsiva" w:hAnsi="Monotype Corsiva"/>
                <w:color w:val="0000FF"/>
                <w:sz w:val="28"/>
                <w:szCs w:val="28"/>
              </w:rPr>
              <w:t>Джабраилова С.А.</w:t>
            </w:r>
          </w:p>
        </w:tc>
        <w:tc>
          <w:tcPr>
            <w:tcW w:w="1985" w:type="dxa"/>
            <w:shd w:val="clear" w:color="auto" w:fill="66FFFF"/>
          </w:tcPr>
          <w:p w:rsidR="00D55F55" w:rsidRDefault="00D55F55" w:rsidP="001B5768">
            <w:r w:rsidRPr="0078314C">
              <w:rPr>
                <w:rFonts w:ascii="Monotype Corsiva" w:hAnsi="Monotype Corsiva"/>
                <w:sz w:val="28"/>
                <w:szCs w:val="28"/>
              </w:rPr>
              <w:t>Справка на МО</w:t>
            </w:r>
          </w:p>
        </w:tc>
      </w:tr>
    </w:tbl>
    <w:p w:rsidR="00D55F55" w:rsidRDefault="00D55F55"/>
    <w:p w:rsidR="00D55F55" w:rsidRPr="00D55F55" w:rsidRDefault="00D55F55" w:rsidP="00D55F55"/>
    <w:p w:rsidR="00D55F55" w:rsidRPr="00D55F55" w:rsidRDefault="00D55F55" w:rsidP="00D55F55"/>
    <w:p w:rsidR="00D55F55" w:rsidRPr="00D55F55" w:rsidRDefault="00D55F55" w:rsidP="00D55F55"/>
    <w:p w:rsidR="00D55F55" w:rsidRPr="00D55F55" w:rsidRDefault="00D55F55" w:rsidP="00D55F55"/>
    <w:p w:rsidR="00D55F55" w:rsidRPr="00D55F55" w:rsidRDefault="00D55F55" w:rsidP="00D55F55"/>
    <w:p w:rsidR="00D55F55" w:rsidRPr="00D55F55" w:rsidRDefault="00D55F55" w:rsidP="00D55F55"/>
    <w:p w:rsidR="00D55F55" w:rsidRPr="00D55F55" w:rsidRDefault="00D55F55" w:rsidP="00D55F55"/>
    <w:p w:rsidR="00D55F55" w:rsidRPr="00D55F55" w:rsidRDefault="00D55F55" w:rsidP="00D55F55"/>
    <w:p w:rsidR="00D55F55" w:rsidRDefault="00D55F55" w:rsidP="00D55F55"/>
    <w:p w:rsidR="000A4EFC" w:rsidRPr="00D55F55" w:rsidRDefault="00D55F55" w:rsidP="00D55F55">
      <w:pPr>
        <w:rPr>
          <w:rFonts w:ascii="Times New Roman" w:hAnsi="Times New Roman" w:cs="Times New Roman"/>
          <w:b/>
          <w:sz w:val="28"/>
          <w:szCs w:val="28"/>
        </w:rPr>
      </w:pPr>
      <w:r w:rsidRPr="00D55F55">
        <w:rPr>
          <w:rFonts w:ascii="Times New Roman" w:hAnsi="Times New Roman" w:cs="Times New Roman"/>
          <w:b/>
          <w:sz w:val="28"/>
          <w:szCs w:val="28"/>
        </w:rPr>
        <w:t xml:space="preserve">Зам. </w:t>
      </w:r>
      <w:proofErr w:type="spellStart"/>
      <w:r w:rsidRPr="00D55F55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D55F55">
        <w:rPr>
          <w:rFonts w:ascii="Times New Roman" w:hAnsi="Times New Roman" w:cs="Times New Roman"/>
          <w:b/>
          <w:sz w:val="28"/>
          <w:szCs w:val="28"/>
        </w:rPr>
        <w:t xml:space="preserve">. по  УВР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55F55">
        <w:rPr>
          <w:rFonts w:ascii="Times New Roman" w:hAnsi="Times New Roman" w:cs="Times New Roman"/>
          <w:b/>
          <w:sz w:val="28"/>
          <w:szCs w:val="28"/>
        </w:rPr>
        <w:t>Джабраилова С.А.</w:t>
      </w:r>
    </w:p>
    <w:sectPr w:rsidR="000A4EFC" w:rsidRPr="00D55F55" w:rsidSect="00D55F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5F55"/>
    <w:rsid w:val="000A4EFC"/>
    <w:rsid w:val="00D5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2019-01-22T08:59:00Z</dcterms:created>
  <dcterms:modified xsi:type="dcterms:W3CDTF">2019-01-22T09:04:00Z</dcterms:modified>
</cp:coreProperties>
</file>