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F2" w:rsidRPr="00757DF2" w:rsidRDefault="000F4B4A" w:rsidP="00757DF2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7DF2" w:rsidRPr="00757DF2">
        <w:rPr>
          <w:rFonts w:ascii="Times New Roman" w:eastAsia="Calibri" w:hAnsi="Times New Roman" w:cs="Times New Roman"/>
          <w:b/>
          <w:sz w:val="28"/>
          <w:szCs w:val="28"/>
        </w:rPr>
        <w:t>Муниципальное казённое  общеобразовательное учреждение</w:t>
      </w:r>
    </w:p>
    <w:p w:rsidR="00757DF2" w:rsidRPr="00757DF2" w:rsidRDefault="00757DF2" w:rsidP="00757DF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DF2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757DF2">
        <w:rPr>
          <w:rFonts w:ascii="Times New Roman" w:eastAsia="Calibri" w:hAnsi="Times New Roman" w:cs="Times New Roman"/>
          <w:b/>
          <w:sz w:val="28"/>
          <w:szCs w:val="28"/>
        </w:rPr>
        <w:t>Эрпелинская</w:t>
      </w:r>
      <w:proofErr w:type="spellEnd"/>
      <w:r w:rsidRPr="00757DF2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757DF2">
        <w:rPr>
          <w:rFonts w:ascii="Times New Roman" w:eastAsia="Calibri" w:hAnsi="Times New Roman" w:cs="Times New Roman"/>
          <w:b/>
          <w:sz w:val="28"/>
          <w:szCs w:val="28"/>
        </w:rPr>
        <w:t>им</w:t>
      </w:r>
      <w:proofErr w:type="gramStart"/>
      <w:r w:rsidRPr="00757DF2">
        <w:rPr>
          <w:rFonts w:ascii="Times New Roman" w:eastAsia="Calibri" w:hAnsi="Times New Roman" w:cs="Times New Roman"/>
          <w:b/>
          <w:sz w:val="28"/>
          <w:szCs w:val="28"/>
        </w:rPr>
        <w:t>.А</w:t>
      </w:r>
      <w:proofErr w:type="gramEnd"/>
      <w:r w:rsidRPr="00757DF2">
        <w:rPr>
          <w:rFonts w:ascii="Times New Roman" w:eastAsia="Calibri" w:hAnsi="Times New Roman" w:cs="Times New Roman"/>
          <w:b/>
          <w:sz w:val="28"/>
          <w:szCs w:val="28"/>
        </w:rPr>
        <w:t>пашева</w:t>
      </w:r>
      <w:proofErr w:type="spellEnd"/>
      <w:r w:rsidRPr="00757DF2">
        <w:rPr>
          <w:rFonts w:ascii="Times New Roman" w:eastAsia="Calibri" w:hAnsi="Times New Roman" w:cs="Times New Roman"/>
          <w:b/>
          <w:sz w:val="28"/>
          <w:szCs w:val="28"/>
        </w:rPr>
        <w:t xml:space="preserve"> М.Д.»</w:t>
      </w:r>
    </w:p>
    <w:p w:rsidR="00757DF2" w:rsidRPr="00757DF2" w:rsidRDefault="00757DF2" w:rsidP="00757DF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DF2">
        <w:rPr>
          <w:rFonts w:ascii="Times New Roman" w:eastAsia="Calibri" w:hAnsi="Times New Roman" w:cs="Times New Roman"/>
          <w:b/>
          <w:sz w:val="28"/>
          <w:szCs w:val="28"/>
        </w:rPr>
        <w:t>Буйнакский район</w:t>
      </w:r>
      <w:proofErr w:type="gramStart"/>
      <w:r w:rsidRPr="00757DF2"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 w:rsidRPr="00757DF2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Республика Дагестан</w:t>
      </w:r>
    </w:p>
    <w:p w:rsidR="00757DF2" w:rsidRPr="00757DF2" w:rsidRDefault="00757DF2" w:rsidP="00757DF2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7DF2">
        <w:rPr>
          <w:rFonts w:ascii="Times New Roman" w:eastAsia="Calibri" w:hAnsi="Times New Roman" w:cs="Times New Roman"/>
          <w:b/>
          <w:sz w:val="24"/>
          <w:szCs w:val="24"/>
        </w:rPr>
        <w:t xml:space="preserve">     «Рассмотрен»                                                             «Утверждаю»</w:t>
      </w:r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DF2">
        <w:rPr>
          <w:rFonts w:ascii="Times New Roman" w:eastAsia="Calibri" w:hAnsi="Times New Roman" w:cs="Times New Roman"/>
          <w:sz w:val="24"/>
          <w:szCs w:val="24"/>
        </w:rPr>
        <w:t>на  ШМО учителей                                                     Директор МКОУ «</w:t>
      </w:r>
      <w:proofErr w:type="spellStart"/>
      <w:r w:rsidRPr="00757DF2">
        <w:rPr>
          <w:rFonts w:ascii="Times New Roman" w:eastAsia="Calibri" w:hAnsi="Times New Roman" w:cs="Times New Roman"/>
          <w:sz w:val="24"/>
          <w:szCs w:val="24"/>
        </w:rPr>
        <w:t>Эрпелинская</w:t>
      </w:r>
      <w:proofErr w:type="spellEnd"/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7DF2">
        <w:rPr>
          <w:rFonts w:ascii="Times New Roman" w:eastAsia="Calibri" w:hAnsi="Times New Roman" w:cs="Times New Roman"/>
          <w:sz w:val="24"/>
          <w:szCs w:val="24"/>
        </w:rPr>
        <w:t xml:space="preserve">русского языка и литературы                                       СОШ им. </w:t>
      </w:r>
      <w:proofErr w:type="spellStart"/>
      <w:r w:rsidRPr="00757DF2">
        <w:rPr>
          <w:rFonts w:ascii="Times New Roman" w:eastAsia="Calibri" w:hAnsi="Times New Roman" w:cs="Times New Roman"/>
          <w:sz w:val="24"/>
          <w:szCs w:val="24"/>
        </w:rPr>
        <w:t>АпашаваМ.Д</w:t>
      </w:r>
      <w:proofErr w:type="spellEnd"/>
      <w:r w:rsidRPr="00757DF2">
        <w:rPr>
          <w:rFonts w:ascii="Times New Roman" w:eastAsia="Calibri" w:hAnsi="Times New Roman" w:cs="Times New Roman"/>
          <w:sz w:val="24"/>
          <w:szCs w:val="24"/>
        </w:rPr>
        <w:t>.»</w:t>
      </w:r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7D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Протокол от 29. 08. 2018 года №1     </w:t>
      </w:r>
      <w:r w:rsidRPr="00757DF2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57D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757DF2">
        <w:rPr>
          <w:rFonts w:ascii="Times New Roman" w:eastAsia="Calibri" w:hAnsi="Times New Roman" w:cs="Times New Roman"/>
          <w:sz w:val="24"/>
          <w:szCs w:val="24"/>
        </w:rPr>
        <w:t>Устарханов</w:t>
      </w:r>
      <w:proofErr w:type="spellEnd"/>
      <w:r w:rsidRPr="00757DF2">
        <w:rPr>
          <w:rFonts w:ascii="Times New Roman" w:eastAsia="Calibri" w:hAnsi="Times New Roman" w:cs="Times New Roman"/>
          <w:sz w:val="24"/>
          <w:szCs w:val="24"/>
        </w:rPr>
        <w:t xml:space="preserve"> Х.А. _______________</w:t>
      </w:r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7DF2">
        <w:rPr>
          <w:rFonts w:ascii="Times New Roman" w:eastAsia="Calibri" w:hAnsi="Times New Roman" w:cs="Times New Roman"/>
          <w:sz w:val="24"/>
          <w:szCs w:val="24"/>
        </w:rPr>
        <w:t xml:space="preserve">Приказ   от </w:t>
      </w:r>
      <w:r w:rsidRPr="00757DF2">
        <w:rPr>
          <w:rFonts w:ascii="Times New Roman" w:eastAsia="Calibri" w:hAnsi="Times New Roman" w:cs="Times New Roman"/>
          <w:sz w:val="24"/>
          <w:szCs w:val="24"/>
          <w:u w:val="single"/>
        </w:rPr>
        <w:t>«      »                2018 г</w:t>
      </w:r>
      <w:r w:rsidRPr="00757DF2">
        <w:rPr>
          <w:rFonts w:ascii="Times New Roman" w:eastAsia="Calibri" w:hAnsi="Times New Roman" w:cs="Times New Roman"/>
          <w:sz w:val="24"/>
          <w:szCs w:val="24"/>
        </w:rPr>
        <w:t>. №</w:t>
      </w:r>
    </w:p>
    <w:p w:rsidR="00757DF2" w:rsidRPr="00757DF2" w:rsidRDefault="00757DF2" w:rsidP="00757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7DF2" w:rsidRPr="00757DF2" w:rsidRDefault="00757DF2" w:rsidP="00757DF2">
      <w:pPr>
        <w:spacing w:after="160" w:line="240" w:lineRule="auto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757DF2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План работы</w:t>
      </w: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757DF2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методического объединения</w:t>
      </w: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757DF2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учителей русского языка и литературы</w:t>
      </w: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757DF2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на 2018-2019 учебный год</w:t>
      </w: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DF2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Pr="00757DF2">
        <w:rPr>
          <w:rFonts w:ascii="Times New Roman" w:eastAsia="Calibri" w:hAnsi="Times New Roman" w:cs="Times New Roman"/>
          <w:sz w:val="28"/>
          <w:szCs w:val="28"/>
        </w:rPr>
        <w:t>МО</w:t>
      </w:r>
      <w:proofErr w:type="gramStart"/>
      <w:r w:rsidRPr="00757DF2">
        <w:rPr>
          <w:rFonts w:ascii="Times New Roman" w:eastAsia="Calibri" w:hAnsi="Times New Roman" w:cs="Times New Roman"/>
          <w:sz w:val="36"/>
          <w:szCs w:val="36"/>
        </w:rPr>
        <w:t>:Х</w:t>
      </w:r>
      <w:proofErr w:type="gramEnd"/>
      <w:r w:rsidRPr="00757DF2">
        <w:rPr>
          <w:rFonts w:ascii="Times New Roman" w:eastAsia="Calibri" w:hAnsi="Times New Roman" w:cs="Times New Roman"/>
          <w:sz w:val="36"/>
          <w:szCs w:val="36"/>
        </w:rPr>
        <w:t>адисова</w:t>
      </w:r>
      <w:proofErr w:type="spellEnd"/>
      <w:r w:rsidRPr="00757DF2">
        <w:rPr>
          <w:rFonts w:ascii="Times New Roman" w:eastAsia="Calibri" w:hAnsi="Times New Roman" w:cs="Times New Roman"/>
          <w:sz w:val="36"/>
          <w:szCs w:val="36"/>
        </w:rPr>
        <w:t xml:space="preserve"> М.Г.,</w:t>
      </w: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DF2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литературы,</w:t>
      </w: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DF2">
        <w:rPr>
          <w:rFonts w:ascii="Times New Roman" w:eastAsia="Calibri" w:hAnsi="Times New Roman" w:cs="Times New Roman"/>
          <w:sz w:val="28"/>
          <w:szCs w:val="28"/>
        </w:rPr>
        <w:t>родного языка и литературы</w:t>
      </w: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DF2"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7DF2" w:rsidRPr="00757DF2" w:rsidRDefault="00757DF2" w:rsidP="00757D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7DF2">
        <w:rPr>
          <w:rFonts w:ascii="Times New Roman" w:eastAsia="Calibri" w:hAnsi="Times New Roman" w:cs="Times New Roman"/>
          <w:sz w:val="28"/>
          <w:szCs w:val="28"/>
        </w:rPr>
        <w:t>Эрпели</w:t>
      </w:r>
      <w:proofErr w:type="spellEnd"/>
      <w:r w:rsidRPr="00757DF2">
        <w:rPr>
          <w:rFonts w:ascii="Times New Roman" w:eastAsia="Calibri" w:hAnsi="Times New Roman" w:cs="Times New Roman"/>
          <w:sz w:val="28"/>
          <w:szCs w:val="28"/>
        </w:rPr>
        <w:t>, 2018</w:t>
      </w:r>
    </w:p>
    <w:p w:rsidR="00757DF2" w:rsidRPr="00757DF2" w:rsidRDefault="00757DF2" w:rsidP="00757DF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Pr="00757DF2" w:rsidRDefault="00757DF2" w:rsidP="00757DF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7DF2" w:rsidRDefault="00757DF2" w:rsidP="000F4B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B4A" w:rsidRPr="000F4B4A" w:rsidRDefault="000F4B4A" w:rsidP="000F4B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План работы</w:t>
      </w:r>
    </w:p>
    <w:p w:rsidR="000F4B4A" w:rsidRPr="000F4B4A" w:rsidRDefault="000F4B4A" w:rsidP="000F4B4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учителей  русского языка и литературы</w:t>
      </w:r>
    </w:p>
    <w:p w:rsidR="000F4B4A" w:rsidRPr="000F4B4A" w:rsidRDefault="000F4B4A" w:rsidP="000F4B4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2018-2019 учебный год</w:t>
      </w:r>
    </w:p>
    <w:p w:rsidR="000F4B4A" w:rsidRPr="000F4B4A" w:rsidRDefault="000F4B4A" w:rsidP="000F4B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проблема школы: Развитие профессиональной компетенции учителя, как основа повышения качества преподавания и его эффективности в условиях введения ФГОС второго  поколения.</w:t>
      </w:r>
    </w:p>
    <w:bookmarkEnd w:id="0"/>
    <w:p w:rsidR="000F4B4A" w:rsidRPr="000F4B4A" w:rsidRDefault="000F4B4A" w:rsidP="000F4B4A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тема объединения:</w:t>
      </w: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«Внедрение новых образовательных стандартов как условие обеспечения современного качества образования».</w:t>
      </w:r>
    </w:p>
    <w:p w:rsidR="000F4B4A" w:rsidRPr="000F4B4A" w:rsidRDefault="000F4B4A" w:rsidP="000F4B4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Цели работы</w:t>
      </w: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 </w:t>
      </w: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 МО:</w:t>
      </w:r>
    </w:p>
    <w:p w:rsidR="000F4B4A" w:rsidRPr="000F4B4A" w:rsidRDefault="000F4B4A" w:rsidP="000F4B4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8"/>
          <w:szCs w:val="28"/>
          <w:highlight w:val="white"/>
        </w:rPr>
      </w:pPr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непрерывное совершенствование уровня педагогического мастерства преподавателей, их эрудиции и компетентности в области русского языка и литературы и методики и преподавания</w:t>
      </w:r>
      <w:r w:rsidRPr="000F4B4A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через систему семинаров, курсы повышения  квалификации, обмен опытом</w:t>
      </w:r>
      <w:r w:rsidRPr="000F4B4A">
        <w:rPr>
          <w:rFonts w:ascii="Calibri" w:eastAsia="Calibri" w:hAnsi="Calibri" w:cs="Times New Roman"/>
          <w:sz w:val="28"/>
          <w:szCs w:val="28"/>
          <w:highlight w:val="white"/>
        </w:rPr>
        <w:t>;</w:t>
      </w:r>
    </w:p>
    <w:p w:rsidR="000F4B4A" w:rsidRPr="000F4B4A" w:rsidRDefault="000F4B4A" w:rsidP="000F4B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повышение качества образования, качества обучения  русскому языку и литературе;</w:t>
      </w:r>
    </w:p>
    <w:p w:rsidR="000F4B4A" w:rsidRPr="000F4B4A" w:rsidRDefault="000F4B4A" w:rsidP="000F4B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совершенствование форм и методов обучения русскому языку и литературе на основе компетентного, </w:t>
      </w:r>
      <w:proofErr w:type="spellStart"/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деятельностного</w:t>
      </w:r>
      <w:proofErr w:type="spellEnd"/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, личностн</w:t>
      </w:r>
      <w:proofErr w:type="gramStart"/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о-</w:t>
      </w:r>
      <w:proofErr w:type="gramEnd"/>
      <w:r w:rsidRPr="000F4B4A"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 ориентированного подходов. </w:t>
      </w:r>
    </w:p>
    <w:p w:rsidR="000F4B4A" w:rsidRPr="000F4B4A" w:rsidRDefault="000F4B4A" w:rsidP="000F4B4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Задачи МО: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1) продолжить изучение нормативной и методической документации по вопросам внедрения ФГОС;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2)совершенствовать педагогическую подготовку учителя: научно-техническую, методическую, исследовательскую;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3) выявлять, обобщать и распространять положительный педагогический опыт творчески работающих учителей;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4) 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5) способствовать созданию благоприятных условий для проявления педагогической инициативы учителя;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lastRenderedPageBreak/>
        <w:t>6) продолжить работу по преемственности между начальным и средним звеном;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8) организовать </w:t>
      </w:r>
      <w:proofErr w:type="spellStart"/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взаимопосещение</w:t>
      </w:r>
      <w:proofErr w:type="spellEnd"/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 уроков с последующим анализом и обобщением опыта работы педагогов в рамках проведения недели русского языка и литературы;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9) работать над созданием методической копилки материалов по предмету;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10) соблюдать нормы  и правила техники безопасности в процессе обучения;</w:t>
      </w:r>
    </w:p>
    <w:p w:rsidR="000F4B4A" w:rsidRPr="000F4B4A" w:rsidRDefault="000F4B4A" w:rsidP="000F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proofErr w:type="gramStart"/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11) формировать  у обучающихся  высокие духовные и нравственные качества на уроках русского языка и литературы;</w:t>
      </w:r>
      <w:proofErr w:type="gramEnd"/>
    </w:p>
    <w:p w:rsidR="000F4B4A" w:rsidRPr="000F4B4A" w:rsidRDefault="000F4B4A" w:rsidP="000F4B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12) совершенствовать работу с </w:t>
      </w:r>
      <w:proofErr w:type="spellStart"/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одарённымиобучающимися</w:t>
      </w:r>
      <w:proofErr w:type="spellEnd"/>
      <w:r w:rsidRPr="000F4B4A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 через олимпиады, творческие конкурсы. </w:t>
      </w: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0F4B4A" w:rsidRPr="000F4B4A" w:rsidRDefault="000F4B4A" w:rsidP="000F4B4A">
      <w:pPr>
        <w:tabs>
          <w:tab w:val="left" w:pos="1126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lastRenderedPageBreak/>
        <w:t>Тематика заседаний</w:t>
      </w:r>
    </w:p>
    <w:p w:rsidR="000F4B4A" w:rsidRPr="000F4B4A" w:rsidRDefault="000F4B4A" w:rsidP="000F4B4A">
      <w:pPr>
        <w:tabs>
          <w:tab w:val="left" w:pos="1126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ШМО учителей русского языка и литературы</w:t>
      </w:r>
    </w:p>
    <w:p w:rsidR="000F4B4A" w:rsidRPr="000F4B4A" w:rsidRDefault="000F4B4A" w:rsidP="000F4B4A">
      <w:pPr>
        <w:tabs>
          <w:tab w:val="left" w:pos="1126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7EDF7"/>
          <w:lang w:eastAsia="ru-RU"/>
        </w:rPr>
      </w:pPr>
      <w:r w:rsidRPr="000F4B4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на 2018-2019 учебный год.  </w:t>
      </w:r>
    </w:p>
    <w:tbl>
      <w:tblPr>
        <w:tblW w:w="5114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8"/>
        <w:gridCol w:w="3455"/>
        <w:gridCol w:w="1252"/>
        <w:gridCol w:w="1073"/>
        <w:gridCol w:w="895"/>
        <w:gridCol w:w="1341"/>
        <w:gridCol w:w="1476"/>
      </w:tblGrid>
      <w:tr w:rsidR="000F4B4A" w:rsidRPr="000F4B4A" w:rsidTr="009546F4">
        <w:trPr>
          <w:trHeight w:val="960"/>
          <w:jc w:val="center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№</w:t>
            </w:r>
          </w:p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п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/п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Тема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Форма</w:t>
            </w:r>
          </w:p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проведения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Место</w:t>
            </w:r>
          </w:p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проведения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Сроки</w:t>
            </w:r>
          </w:p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Ответственные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Практический выход</w:t>
            </w:r>
          </w:p>
        </w:tc>
      </w:tr>
      <w:tr w:rsidR="000F4B4A" w:rsidRPr="000F4B4A" w:rsidTr="009546F4">
        <w:trPr>
          <w:trHeight w:val="1349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Заседание МО № 1.</w:t>
            </w:r>
          </w:p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Тема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:«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Рабочие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программы на 2018-2019 учебный год. Утверждение плана работы методического объединения и плана работы литературной гостиной».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>методическое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>совещание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МКОУ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Эрпелинская</w:t>
            </w:r>
            <w:proofErr w:type="spellEnd"/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«СОШ»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29.08.2018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Хадисова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М.Г</w:t>
            </w: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  <w:proofErr w:type="spellEnd"/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рекомендации,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план работы, протокол.</w:t>
            </w:r>
          </w:p>
        </w:tc>
      </w:tr>
      <w:tr w:rsidR="000F4B4A" w:rsidRPr="000F4B4A" w:rsidTr="009546F4">
        <w:trPr>
          <w:trHeight w:val="1366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2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Заседание МО № 2.</w:t>
            </w:r>
          </w:p>
          <w:p w:rsidR="000F4B4A" w:rsidRPr="000F4B4A" w:rsidRDefault="000F4B4A" w:rsidP="000F4B4A">
            <w:pPr>
              <w:spacing w:after="7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Тема: «Профессиональный стандарт учителя русского языка».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>методическое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>совещание,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>открытые уроки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МКОУ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Эрпелинская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 «СОШ»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30.10.2018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Махтибекова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Р.А.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Учителя </w:t>
            </w: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рус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.я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зыка</w:t>
            </w:r>
            <w:proofErr w:type="spellEnd"/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Доклад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,а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нализ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урока,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протокол.</w:t>
            </w:r>
          </w:p>
        </w:tc>
      </w:tr>
      <w:tr w:rsidR="000F4B4A" w:rsidRPr="000F4B4A" w:rsidTr="009546F4">
        <w:trPr>
          <w:trHeight w:val="578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Заседание МО № 3.</w:t>
            </w:r>
          </w:p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Тема: «Подготовка и проведение недели русского языка и литературы».</w:t>
            </w:r>
          </w:p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круглый стол,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>открытый урок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Эрпе-линская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«СОШ»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10.01.2019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Хадисова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М.Г</w:t>
            </w: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  <w:proofErr w:type="spellEnd"/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рекомендации,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открытые мероприятия, уроки, протокол</w:t>
            </w:r>
          </w:p>
        </w:tc>
      </w:tr>
      <w:tr w:rsidR="000F4B4A" w:rsidRPr="000F4B4A" w:rsidTr="009546F4">
        <w:trPr>
          <w:trHeight w:val="1160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4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Заседание МО № 4.</w:t>
            </w:r>
          </w:p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Тема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:«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Совершенствование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педагогического мастерства через участие в творческих конкурсах и работе МО».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семинар – практикум,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обмен опытом,</w:t>
            </w: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 xml:space="preserve"> открытый урок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МКОУ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7EDF7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Эрпелинская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 «СОШ»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24.03.2019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Джабраилова С.А.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Хадисова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М.Г.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Дадабе</w:t>
            </w:r>
            <w:proofErr w:type="spellEnd"/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кова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М.Т.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рекомендации,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электронное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портфолио учителей,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протокол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..</w:t>
            </w:r>
            <w:proofErr w:type="gramEnd"/>
          </w:p>
        </w:tc>
      </w:tr>
      <w:tr w:rsidR="000F4B4A" w:rsidRPr="000F4B4A" w:rsidTr="009546F4">
        <w:trPr>
          <w:trHeight w:val="1160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5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Заседание МО № 5.</w:t>
            </w:r>
          </w:p>
          <w:p w:rsidR="000F4B4A" w:rsidRPr="000F4B4A" w:rsidRDefault="000F4B4A" w:rsidP="000F4B4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Тема</w:t>
            </w:r>
            <w:proofErr w:type="gram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:«</w:t>
            </w:r>
            <w:proofErr w:type="gram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Формирование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универсальных учебных действий на уроках русского языка и литературы в условиях реализации </w:t>
            </w: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ФГОС</w:t>
            </w: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».</w:t>
            </w:r>
            <w:r w:rsidRPr="000F4B4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«Анализ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работы МО за 2018-2019 учебный год».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shd w:val="clear" w:color="auto" w:fill="E7EDF7"/>
                <w:lang w:eastAsia="ru-RU"/>
              </w:rPr>
              <w:t>методическое совещание,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highlight w:val="white"/>
                <w:lang w:eastAsia="ru-RU"/>
              </w:rPr>
              <w:t xml:space="preserve"> открытый урок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МКОУ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>Эрпелинская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  <w:t xml:space="preserve">  «СОШ»</w:t>
            </w: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E7EDF7"/>
                <w:lang w:eastAsia="ru-RU"/>
              </w:rPr>
            </w:pPr>
          </w:p>
          <w:p w:rsidR="000F4B4A" w:rsidRPr="000F4B4A" w:rsidRDefault="000F4B4A" w:rsidP="000F4B4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28.05.2018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Джабраилова С.А.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Хадисова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М.Г.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Микаилова</w:t>
            </w:r>
            <w:proofErr w:type="spellEnd"/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А.М.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доклад,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рекомендации,</w:t>
            </w:r>
          </w:p>
          <w:p w:rsidR="000F4B4A" w:rsidRPr="000F4B4A" w:rsidRDefault="000F4B4A" w:rsidP="000F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0F4B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протокол</w:t>
            </w:r>
          </w:p>
        </w:tc>
      </w:tr>
    </w:tbl>
    <w:p w:rsidR="000F4B4A" w:rsidRPr="000F4B4A" w:rsidRDefault="000F4B4A" w:rsidP="000F4B4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E7EDF7"/>
          <w:lang w:eastAsia="ru-RU"/>
        </w:rPr>
        <w:sectPr w:rsidR="000F4B4A" w:rsidRPr="000F4B4A" w:rsidSect="004151C8">
          <w:footerReference w:type="default" r:id="rId8"/>
          <w:pgSz w:w="11906" w:h="16838"/>
          <w:pgMar w:top="1134" w:right="1133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566D29" w:rsidRDefault="00566D29"/>
    <w:sectPr w:rsidR="0056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2E" w:rsidRDefault="002D212E">
      <w:pPr>
        <w:spacing w:after="0" w:line="240" w:lineRule="auto"/>
      </w:pPr>
      <w:r>
        <w:separator/>
      </w:r>
    </w:p>
  </w:endnote>
  <w:endnote w:type="continuationSeparator" w:id="0">
    <w:p w:rsidR="002D212E" w:rsidRDefault="002D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EC" w:rsidRDefault="000F4B4A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757DF2">
      <w:rPr>
        <w:noProof/>
      </w:rPr>
      <w:t>2</w:t>
    </w:r>
    <w:r>
      <w:rPr>
        <w:noProof/>
      </w:rPr>
      <w:fldChar w:fldCharType="end"/>
    </w:r>
  </w:p>
  <w:p w:rsidR="00F51FEC" w:rsidRDefault="002D21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2E" w:rsidRDefault="002D212E">
      <w:pPr>
        <w:spacing w:after="0" w:line="240" w:lineRule="auto"/>
      </w:pPr>
      <w:r>
        <w:separator/>
      </w:r>
    </w:p>
  </w:footnote>
  <w:footnote w:type="continuationSeparator" w:id="0">
    <w:p w:rsidR="002D212E" w:rsidRDefault="002D2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568E"/>
    <w:multiLevelType w:val="hybridMultilevel"/>
    <w:tmpl w:val="80A005E2"/>
    <w:lvl w:ilvl="0" w:tplc="04190011">
      <w:start w:val="1"/>
      <w:numFmt w:val="decimal"/>
      <w:lvlText w:val="%1)"/>
      <w:lvlJc w:val="left"/>
      <w:pPr>
        <w:ind w:left="5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DF"/>
    <w:rsid w:val="000F4B4A"/>
    <w:rsid w:val="002D212E"/>
    <w:rsid w:val="00566D29"/>
    <w:rsid w:val="005D3EDF"/>
    <w:rsid w:val="007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B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0F4B4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B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0F4B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2019-01-21T14:16:00Z</dcterms:created>
  <dcterms:modified xsi:type="dcterms:W3CDTF">2019-01-21T15:05:00Z</dcterms:modified>
</cp:coreProperties>
</file>